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F4C9" w14:textId="5A90422E" w:rsidR="00575BD1" w:rsidRPr="008A50EF" w:rsidRDefault="00437C02" w:rsidP="00995341">
      <w:pPr>
        <w:pStyle w:val="Title"/>
      </w:pPr>
      <w:r>
        <w:t xml:space="preserve">Swedish Bookends </w:t>
      </w:r>
    </w:p>
    <w:p w14:paraId="2D4E9BBC" w14:textId="346F9D0F" w:rsidR="00671D27" w:rsidRDefault="007160B1" w:rsidP="00671D27">
      <w:pPr>
        <w:pStyle w:val="Name"/>
      </w:pPr>
      <w:r>
        <w:t xml:space="preserve">Name: </w:t>
      </w:r>
      <w:r w:rsidR="00E31E67">
        <w:t xml:space="preserve"> _______________</w:t>
      </w:r>
    </w:p>
    <w:p w14:paraId="3BB95789" w14:textId="4C90D41A" w:rsidR="00671D27" w:rsidRDefault="00671D27" w:rsidP="00671D27">
      <w:pPr>
        <w:pStyle w:val="Name"/>
      </w:pPr>
      <w:r>
        <w:t xml:space="preserve">Date: </w:t>
      </w:r>
      <w:r w:rsidR="00E31E67">
        <w:t>_______________</w:t>
      </w:r>
    </w:p>
    <w:p w14:paraId="505FED3F" w14:textId="77777777" w:rsidR="00671D27" w:rsidRDefault="00671D27" w:rsidP="00671D27">
      <w:pPr>
        <w:pStyle w:val="Name"/>
      </w:pPr>
    </w:p>
    <w:p w14:paraId="0B1D78DC" w14:textId="77777777" w:rsidR="00AA5513" w:rsidRDefault="00575BD1" w:rsidP="00AA5513">
      <w:pPr>
        <w:pStyle w:val="Heading2"/>
      </w:pPr>
      <w:r w:rsidRPr="00C52294">
        <w:t>Description:</w:t>
      </w:r>
    </w:p>
    <w:p w14:paraId="5E8A8654" w14:textId="160F79F8" w:rsidR="00352312" w:rsidRDefault="00255B0C" w:rsidP="00C832A2">
      <w:r>
        <w:t xml:space="preserve">For this project </w:t>
      </w:r>
      <w:r w:rsidR="00496BCE">
        <w:t xml:space="preserve">you will work with </w:t>
      </w:r>
      <w:r w:rsidR="00211842">
        <w:t>pine</w:t>
      </w:r>
      <w:r w:rsidR="00735B74">
        <w:t xml:space="preserve"> lumber and use both </w:t>
      </w:r>
      <w:r w:rsidR="00352312">
        <w:t>screws</w:t>
      </w:r>
      <w:r w:rsidR="00735B74">
        <w:t xml:space="preserve"> and nail as fasteners.  </w:t>
      </w:r>
      <w:r w:rsidR="00352312">
        <w:t xml:space="preserve">You will practice using power tools and learn about dado joints. </w:t>
      </w:r>
    </w:p>
    <w:p w14:paraId="7B921E73" w14:textId="77777777" w:rsidR="00110933" w:rsidRDefault="00110933" w:rsidP="00352312">
      <w:pPr>
        <w:rPr>
          <w:lang w:bidi="ar-SA"/>
        </w:rPr>
      </w:pPr>
    </w:p>
    <w:p w14:paraId="2FA71C10" w14:textId="77777777" w:rsidR="001017E0" w:rsidRPr="00C52294" w:rsidRDefault="001017E0" w:rsidP="00352312">
      <w:pPr>
        <w:sectPr w:rsidR="001017E0" w:rsidRPr="00C52294" w:rsidSect="00D71C9D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38EC5613" w14:textId="6A4F14BA" w:rsidR="00995341" w:rsidRPr="00352312" w:rsidRDefault="00995341" w:rsidP="00352312">
      <w:pPr>
        <w:pStyle w:val="Heading2"/>
      </w:pPr>
      <w:r w:rsidRPr="00352312">
        <w:t>Materials:</w:t>
      </w:r>
      <w:r w:rsidR="00795EE4" w:rsidRPr="00352312">
        <w:tab/>
      </w:r>
    </w:p>
    <w:p w14:paraId="5DAEDC96" w14:textId="34E0E1F8" w:rsidR="00810405" w:rsidRDefault="00FE676D" w:rsidP="00352312">
      <w:pPr>
        <w:pStyle w:val="NoSpacing"/>
        <w:ind w:left="360"/>
      </w:pPr>
      <w:r>
        <w:t>1” X 4” pine 1</w:t>
      </w:r>
      <w:r w:rsidR="007E7B17">
        <w:t>6”</w:t>
      </w:r>
      <w:r>
        <w:t xml:space="preserve"> long</w:t>
      </w:r>
    </w:p>
    <w:p w14:paraId="70677D9A" w14:textId="44A0483C" w:rsidR="00FE676D" w:rsidRDefault="00F70F78" w:rsidP="00352312">
      <w:pPr>
        <w:pStyle w:val="NoSpacing"/>
        <w:ind w:left="360"/>
      </w:pPr>
      <w:r>
        <w:t>#</w:t>
      </w:r>
      <w:r w:rsidR="008E49D0">
        <w:t>6</w:t>
      </w:r>
      <w:r w:rsidR="004A0B71">
        <w:t xml:space="preserve"> FH Wood Screw </w:t>
      </w:r>
    </w:p>
    <w:p w14:paraId="175FF016" w14:textId="3DE29868" w:rsidR="00F70F78" w:rsidRDefault="004A0B71" w:rsidP="00352312">
      <w:pPr>
        <w:pStyle w:val="NoSpacing"/>
        <w:ind w:left="360"/>
      </w:pPr>
      <w:r>
        <w:t xml:space="preserve">4d Finish Nails </w:t>
      </w:r>
    </w:p>
    <w:p w14:paraId="66D1D866" w14:textId="586B5AAB" w:rsidR="00795EE4" w:rsidRDefault="00795EE4" w:rsidP="00352312">
      <w:pPr>
        <w:pStyle w:val="NoSpacing"/>
        <w:ind w:left="360"/>
      </w:pPr>
      <w:r>
        <w:t>Wood Glue</w:t>
      </w:r>
    </w:p>
    <w:p w14:paraId="29822CB6" w14:textId="666A4857" w:rsidR="00735B74" w:rsidRDefault="00735B74" w:rsidP="00352312">
      <w:pPr>
        <w:pStyle w:val="NoSpacing"/>
        <w:ind w:left="360"/>
      </w:pPr>
      <w:r>
        <w:t>120 Grit sandpaper</w:t>
      </w:r>
    </w:p>
    <w:p w14:paraId="18513D7D" w14:textId="63DFDC6C" w:rsidR="00995341" w:rsidRPr="00C52294" w:rsidRDefault="00352312" w:rsidP="00352312">
      <w:pPr>
        <w:pStyle w:val="Heading2"/>
        <w:spacing w:before="0"/>
      </w:pPr>
      <w:r>
        <w:br w:type="column"/>
      </w:r>
      <w:r w:rsidR="00995341" w:rsidRPr="00352312">
        <w:t>Tools</w:t>
      </w:r>
      <w:r w:rsidR="00995341" w:rsidRPr="00C52294">
        <w:t>:</w:t>
      </w:r>
    </w:p>
    <w:p w14:paraId="7FB09376" w14:textId="46893FD0" w:rsidR="00995341" w:rsidRDefault="008E49D0" w:rsidP="00810405">
      <w:pPr>
        <w:pStyle w:val="NoSpacing"/>
      </w:pPr>
      <w:r>
        <w:t>Tape</w:t>
      </w:r>
    </w:p>
    <w:p w14:paraId="1A61DD9D" w14:textId="6CFA5164" w:rsidR="00735B74" w:rsidRDefault="00735B74" w:rsidP="00810405">
      <w:pPr>
        <w:pStyle w:val="NoSpacing"/>
      </w:pPr>
      <w:r>
        <w:t>Combination Square</w:t>
      </w:r>
    </w:p>
    <w:p w14:paraId="3F6E040D" w14:textId="1B7AD053" w:rsidR="00C85FF3" w:rsidRDefault="008E49D0" w:rsidP="00810405">
      <w:pPr>
        <w:pStyle w:val="NoSpacing"/>
      </w:pPr>
      <w:r>
        <w:t>Power m</w:t>
      </w:r>
      <w:r w:rsidR="00C85FF3">
        <w:t>iter saw</w:t>
      </w:r>
    </w:p>
    <w:p w14:paraId="669AC72B" w14:textId="581D9C3C" w:rsidR="00C85FF3" w:rsidRDefault="002F00D4" w:rsidP="00810405">
      <w:pPr>
        <w:pStyle w:val="NoSpacing"/>
      </w:pPr>
      <w:r>
        <w:t>Table</w:t>
      </w:r>
      <w:r w:rsidR="008A0BC4">
        <w:t xml:space="preserve"> saw</w:t>
      </w:r>
      <w:r w:rsidR="00E31E67">
        <w:t xml:space="preserve"> (with Dado Blade)</w:t>
      </w:r>
    </w:p>
    <w:p w14:paraId="1400D781" w14:textId="7AF37A3B" w:rsidR="008A0BC4" w:rsidRDefault="00735B74" w:rsidP="00810405">
      <w:pPr>
        <w:pStyle w:val="NoSpacing"/>
      </w:pPr>
      <w:r>
        <w:t>Drill/</w:t>
      </w:r>
      <w:r w:rsidR="003B34F4">
        <w:t>Driver &amp; Bits</w:t>
      </w:r>
    </w:p>
    <w:p w14:paraId="69A51B3F" w14:textId="4AECE898" w:rsidR="00735B74" w:rsidRDefault="00735B74" w:rsidP="00810405">
      <w:pPr>
        <w:pStyle w:val="NoSpacing"/>
      </w:pPr>
      <w:r>
        <w:t>Countersink</w:t>
      </w:r>
    </w:p>
    <w:p w14:paraId="6763FCF5" w14:textId="5BA55B70" w:rsidR="00735B74" w:rsidRDefault="00735B74" w:rsidP="00810405">
      <w:pPr>
        <w:pStyle w:val="NoSpacing"/>
      </w:pPr>
      <w:r>
        <w:t>Claw hammer</w:t>
      </w:r>
    </w:p>
    <w:p w14:paraId="71B1D185" w14:textId="0E329BA2" w:rsidR="00735B74" w:rsidRDefault="00735B74" w:rsidP="00810405">
      <w:pPr>
        <w:pStyle w:val="NoSpacing"/>
      </w:pPr>
      <w:r>
        <w:t>Nail set</w:t>
      </w:r>
    </w:p>
    <w:p w14:paraId="4EC0FDA1" w14:textId="77777777" w:rsidR="00995341" w:rsidRDefault="00995341" w:rsidP="00995341"/>
    <w:p w14:paraId="5CCEEEF1" w14:textId="77777777" w:rsidR="00F14E56" w:rsidRDefault="00F14E56" w:rsidP="00995341">
      <w:pPr>
        <w:sectPr w:rsidR="00F14E56" w:rsidSect="00D71C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9B16B25" w14:textId="77777777" w:rsidR="00575BD1" w:rsidRPr="00C52294" w:rsidRDefault="00575BD1" w:rsidP="00F14E56">
      <w:pPr>
        <w:pStyle w:val="Heading2"/>
      </w:pPr>
      <w:r w:rsidRPr="00C52294">
        <w:t>Procedure:</w:t>
      </w:r>
    </w:p>
    <w:p w14:paraId="76682AE0" w14:textId="62CC06D9" w:rsidR="00116B80" w:rsidRDefault="008B3E87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Acquire piece of lumber that is 1”4” X </w:t>
      </w:r>
      <w:r w:rsidR="001820E1">
        <w:rPr>
          <w:rFonts w:eastAsia="Calibri"/>
        </w:rPr>
        <w:t>1</w:t>
      </w:r>
      <w:r w:rsidR="007E7B17">
        <w:rPr>
          <w:rFonts w:eastAsia="Calibri"/>
        </w:rPr>
        <w:t>6”</w:t>
      </w:r>
      <w:r w:rsidR="001820E1">
        <w:rPr>
          <w:rFonts w:eastAsia="Calibri"/>
        </w:rPr>
        <w:t xml:space="preserve"> long </w:t>
      </w:r>
    </w:p>
    <w:p w14:paraId="27CF90F8" w14:textId="248390C7" w:rsidR="004A5890" w:rsidRDefault="001820E1" w:rsidP="00116266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Measure 4” from one end and </w:t>
      </w:r>
      <w:r w:rsidR="004A5890">
        <w:rPr>
          <w:rFonts w:eastAsia="Calibri"/>
        </w:rPr>
        <w:t xml:space="preserve">cut with a miter saw. </w:t>
      </w:r>
      <w:r w:rsidR="005547C6">
        <w:rPr>
          <w:rFonts w:eastAsia="Calibri"/>
        </w:rPr>
        <w:t xml:space="preserve"> This is the base. </w:t>
      </w:r>
    </w:p>
    <w:p w14:paraId="6655E4D4" w14:textId="2B5018AC" w:rsidR="005547C6" w:rsidRPr="005547C6" w:rsidRDefault="005547C6" w:rsidP="00116266">
      <w:pPr>
        <w:pStyle w:val="Directions"/>
        <w:numPr>
          <w:ilvl w:val="0"/>
          <w:numId w:val="3"/>
        </w:numPr>
        <w:rPr>
          <w:rFonts w:eastAsia="Calibri"/>
          <w:b/>
          <w:bCs/>
        </w:rPr>
      </w:pPr>
      <w:r w:rsidRPr="005547C6">
        <w:rPr>
          <w:rFonts w:eastAsia="Calibri"/>
          <w:b/>
          <w:bCs/>
        </w:rPr>
        <w:t xml:space="preserve">CAUTION:  Pieces are short so cut carefully. </w:t>
      </w:r>
    </w:p>
    <w:p w14:paraId="3C855BF7" w14:textId="77777777" w:rsidR="005547C6" w:rsidRDefault="005547C6" w:rsidP="00116266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Measure 4 ¾” and cut one leg at 45</w:t>
      </w:r>
      <w:r w:rsidRPr="0062188A">
        <w:rPr>
          <w:rFonts w:eastAsia="Calibri"/>
          <w:vertAlign w:val="superscript"/>
        </w:rPr>
        <w:t>o</w:t>
      </w:r>
      <w:r>
        <w:rPr>
          <w:rFonts w:eastAsia="Calibri"/>
        </w:rPr>
        <w:t xml:space="preserve">.  </w:t>
      </w:r>
    </w:p>
    <w:p w14:paraId="3F8287A7" w14:textId="77777777" w:rsidR="005547C6" w:rsidRDefault="005547C6" w:rsidP="00116266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On the remaining piece measure 6” from the tip of the 45</w:t>
      </w:r>
      <w:r w:rsidRPr="0062188A">
        <w:rPr>
          <w:rFonts w:eastAsia="Calibri"/>
          <w:vertAlign w:val="superscript"/>
        </w:rPr>
        <w:t>o</w:t>
      </w:r>
      <w:r>
        <w:rPr>
          <w:rFonts w:eastAsia="Calibri"/>
        </w:rPr>
        <w:t xml:space="preserve"> and make a square cut. </w:t>
      </w:r>
    </w:p>
    <w:p w14:paraId="71488B13" w14:textId="77777777" w:rsidR="003B34F4" w:rsidRDefault="00D800A4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Use table Saw</w:t>
      </w:r>
      <w:r w:rsidR="003D7069">
        <w:rPr>
          <w:rFonts w:eastAsia="Calibri"/>
        </w:rPr>
        <w:t xml:space="preserve"> to cut </w:t>
      </w:r>
      <w:r w:rsidR="003B34F4">
        <w:rPr>
          <w:rFonts w:eastAsia="Calibri"/>
        </w:rPr>
        <w:t>a dado in the end of the 4” board.</w:t>
      </w:r>
    </w:p>
    <w:p w14:paraId="03D9EFE6" w14:textId="72A8C02D" w:rsidR="003B34F4" w:rsidRDefault="003B34F4" w:rsidP="003B34F4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Mark the base (4”) piece at 1 ¾”</w:t>
      </w:r>
      <w:r>
        <w:rPr>
          <w:rFonts w:eastAsia="Calibri"/>
        </w:rPr>
        <w:t xml:space="preserve"> on the opposite side of the first dado. </w:t>
      </w:r>
    </w:p>
    <w:p w14:paraId="4EE17E2D" w14:textId="7DA3FAAA" w:rsidR="003B34F4" w:rsidRDefault="003B34F4" w:rsidP="003B34F4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Cut the 2</w:t>
      </w:r>
      <w:r w:rsidRPr="003B34F4">
        <w:rPr>
          <w:rFonts w:eastAsia="Calibri"/>
          <w:vertAlign w:val="superscript"/>
        </w:rPr>
        <w:t>nd</w:t>
      </w:r>
      <w:r>
        <w:rPr>
          <w:rFonts w:eastAsia="Calibri"/>
        </w:rPr>
        <w:t xml:space="preserve"> dado. </w:t>
      </w:r>
    </w:p>
    <w:p w14:paraId="16D437BB" w14:textId="598585AC" w:rsidR="00735B74" w:rsidRDefault="00735B74" w:rsidP="003B34F4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Mark nail and screw locations on the base.  Drill countersink holes (middle of base). </w:t>
      </w:r>
    </w:p>
    <w:p w14:paraId="0496A866" w14:textId="77777777" w:rsidR="00735B74" w:rsidRDefault="00735B74" w:rsidP="00735B74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Use wood glue to connect pieces then screws on one side and nails on the other to fasten it</w:t>
      </w:r>
    </w:p>
    <w:p w14:paraId="53A0A65B" w14:textId="27959A61" w:rsidR="00AB5C8A" w:rsidRDefault="00AB5C8A" w:rsidP="009A13F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Sand </w:t>
      </w:r>
      <w:r w:rsidR="00735B74">
        <w:rPr>
          <w:rFonts w:eastAsia="Calibri"/>
        </w:rPr>
        <w:t xml:space="preserve">the project to remove rough edges. </w:t>
      </w:r>
    </w:p>
    <w:p w14:paraId="501305BA" w14:textId="5C2AE43F" w:rsidR="004238BA" w:rsidRDefault="00D32E04" w:rsidP="00515FFE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Wipe excess glue</w:t>
      </w:r>
    </w:p>
    <w:p w14:paraId="74831D39" w14:textId="608C89B4" w:rsidR="008423F6" w:rsidRPr="009762A0" w:rsidRDefault="008423F6" w:rsidP="00515FFE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Optionally project can be painted or stained.  </w:t>
      </w:r>
    </w:p>
    <w:p w14:paraId="1A95188C" w14:textId="452ACE87" w:rsidR="00116B80" w:rsidRDefault="00116B80" w:rsidP="00515FFE">
      <w:pPr>
        <w:pStyle w:val="Heading2"/>
      </w:pPr>
      <w:r>
        <w:t>Cutting Li</w:t>
      </w:r>
      <w:r w:rsidR="007C4913">
        <w:t xml:space="preserve">st: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"/>
        <w:gridCol w:w="1939"/>
        <w:gridCol w:w="1899"/>
      </w:tblGrid>
      <w:tr w:rsidR="00116B80" w14:paraId="1855AD16" w14:textId="77777777" w:rsidTr="00120F1F">
        <w:tc>
          <w:tcPr>
            <w:tcW w:w="0" w:type="auto"/>
          </w:tcPr>
          <w:p w14:paraId="4C344549" w14:textId="33101B19" w:rsidR="00116B80" w:rsidRDefault="003B34F4" w:rsidP="00120F1F">
            <w:pPr>
              <w:pStyle w:val="NoSpacing"/>
            </w:pPr>
            <w:r>
              <w:t>Qty</w:t>
            </w:r>
          </w:p>
        </w:tc>
        <w:tc>
          <w:tcPr>
            <w:tcW w:w="0" w:type="auto"/>
          </w:tcPr>
          <w:p w14:paraId="0C52E866" w14:textId="31E92062" w:rsidR="00116B80" w:rsidRDefault="003B34F4" w:rsidP="00120F1F">
            <w:pPr>
              <w:pStyle w:val="NoSpacing"/>
            </w:pPr>
            <w:r>
              <w:t>Size</w:t>
            </w:r>
          </w:p>
        </w:tc>
        <w:tc>
          <w:tcPr>
            <w:tcW w:w="0" w:type="auto"/>
          </w:tcPr>
          <w:p w14:paraId="63AA5397" w14:textId="325F4B38" w:rsidR="00116B80" w:rsidRDefault="003B34F4" w:rsidP="00120F1F">
            <w:pPr>
              <w:pStyle w:val="NoSpacing"/>
            </w:pPr>
            <w:r>
              <w:t>Description</w:t>
            </w:r>
          </w:p>
        </w:tc>
      </w:tr>
      <w:tr w:rsidR="003B34F4" w14:paraId="1BC2C94A" w14:textId="77777777" w:rsidTr="0097636E">
        <w:tc>
          <w:tcPr>
            <w:tcW w:w="0" w:type="auto"/>
          </w:tcPr>
          <w:p w14:paraId="76A922ED" w14:textId="60DA68FE" w:rsidR="003B34F4" w:rsidRDefault="003B34F4" w:rsidP="0097636E">
            <w:pPr>
              <w:pStyle w:val="NoSpacing"/>
            </w:pPr>
            <w:r>
              <w:t>1</w:t>
            </w:r>
          </w:p>
        </w:tc>
        <w:tc>
          <w:tcPr>
            <w:tcW w:w="0" w:type="auto"/>
          </w:tcPr>
          <w:p w14:paraId="51ADCA5E" w14:textId="77777777" w:rsidR="003B34F4" w:rsidRDefault="003B34F4" w:rsidP="0097636E">
            <w:pPr>
              <w:pStyle w:val="NoSpacing"/>
            </w:pPr>
            <w:r>
              <w:t>3 ½”” X ¾” X 4”</w:t>
            </w:r>
          </w:p>
        </w:tc>
        <w:tc>
          <w:tcPr>
            <w:tcW w:w="0" w:type="auto"/>
          </w:tcPr>
          <w:p w14:paraId="13396420" w14:textId="3D2AF3B3" w:rsidR="003B34F4" w:rsidRDefault="003B34F4" w:rsidP="0097636E">
            <w:pPr>
              <w:pStyle w:val="NoSpacing"/>
            </w:pPr>
            <w:r>
              <w:t>Pine</w:t>
            </w:r>
            <w:r>
              <w:t xml:space="preserve"> base</w:t>
            </w:r>
          </w:p>
        </w:tc>
      </w:tr>
      <w:tr w:rsidR="003B34F4" w14:paraId="2943E796" w14:textId="77777777" w:rsidTr="0097636E">
        <w:tc>
          <w:tcPr>
            <w:tcW w:w="0" w:type="auto"/>
          </w:tcPr>
          <w:p w14:paraId="1AB0CF10" w14:textId="35FABB54" w:rsidR="003B34F4" w:rsidRDefault="003B34F4" w:rsidP="0097636E">
            <w:pPr>
              <w:pStyle w:val="NoSpacing"/>
            </w:pPr>
            <w:r>
              <w:t>1</w:t>
            </w:r>
          </w:p>
        </w:tc>
        <w:tc>
          <w:tcPr>
            <w:tcW w:w="0" w:type="auto"/>
          </w:tcPr>
          <w:p w14:paraId="0C044E9D" w14:textId="1642718E" w:rsidR="003B34F4" w:rsidRDefault="003B34F4" w:rsidP="0097636E">
            <w:pPr>
              <w:pStyle w:val="NoSpacing"/>
            </w:pPr>
            <w:r>
              <w:t xml:space="preserve">3 ½”” X ¾” X </w:t>
            </w:r>
            <w:r>
              <w:t>6</w:t>
            </w:r>
            <w:r>
              <w:t>”</w:t>
            </w:r>
          </w:p>
        </w:tc>
        <w:tc>
          <w:tcPr>
            <w:tcW w:w="0" w:type="auto"/>
          </w:tcPr>
          <w:p w14:paraId="1C48A08C" w14:textId="74D35885" w:rsidR="003B34F4" w:rsidRDefault="003B34F4" w:rsidP="0097636E">
            <w:pPr>
              <w:pStyle w:val="NoSpacing"/>
            </w:pPr>
            <w:r>
              <w:t>Pine</w:t>
            </w:r>
            <w:r>
              <w:t xml:space="preserve"> leg (long side)</w:t>
            </w:r>
          </w:p>
        </w:tc>
      </w:tr>
      <w:tr w:rsidR="00116B80" w14:paraId="210BCF1C" w14:textId="77777777" w:rsidTr="00120F1F">
        <w:tc>
          <w:tcPr>
            <w:tcW w:w="0" w:type="auto"/>
          </w:tcPr>
          <w:p w14:paraId="29DDE7AE" w14:textId="6EF1644C" w:rsidR="00116B80" w:rsidRDefault="003B34F4" w:rsidP="00120F1F">
            <w:pPr>
              <w:pStyle w:val="NoSpacing"/>
            </w:pPr>
            <w:r>
              <w:t>1</w:t>
            </w:r>
          </w:p>
        </w:tc>
        <w:tc>
          <w:tcPr>
            <w:tcW w:w="0" w:type="auto"/>
          </w:tcPr>
          <w:p w14:paraId="410DCB03" w14:textId="0C1702B3" w:rsidR="00116B80" w:rsidRDefault="003B34F4" w:rsidP="00120F1F">
            <w:pPr>
              <w:pStyle w:val="NoSpacing"/>
            </w:pPr>
            <w:r>
              <w:t>3 ½”</w:t>
            </w:r>
            <w:r w:rsidR="00E31E67">
              <w:t>” X ¾” X 4</w:t>
            </w:r>
            <w:r>
              <w:t xml:space="preserve"> 3/4</w:t>
            </w:r>
            <w:r w:rsidR="00E31E67">
              <w:t>”</w:t>
            </w:r>
          </w:p>
        </w:tc>
        <w:tc>
          <w:tcPr>
            <w:tcW w:w="0" w:type="auto"/>
          </w:tcPr>
          <w:p w14:paraId="493212E6" w14:textId="73670799" w:rsidR="00116B80" w:rsidRDefault="003B34F4" w:rsidP="00120F1F">
            <w:pPr>
              <w:pStyle w:val="NoSpacing"/>
            </w:pPr>
            <w:r>
              <w:t>Pine leg (long side)</w:t>
            </w:r>
          </w:p>
        </w:tc>
      </w:tr>
    </w:tbl>
    <w:p w14:paraId="322B0B52" w14:textId="77777777" w:rsidR="00515FFE" w:rsidRDefault="00116B80" w:rsidP="00515FFE">
      <w:pPr>
        <w:pStyle w:val="Heading2"/>
      </w:pPr>
      <w:r>
        <w:lastRenderedPageBreak/>
        <w:t>Photo/</w:t>
      </w:r>
      <w:r w:rsidR="00515FFE">
        <w:t>Drawing:</w:t>
      </w:r>
    </w:p>
    <w:p w14:paraId="068118D3" w14:textId="77777777" w:rsidR="004A5890" w:rsidRDefault="00DA5B98" w:rsidP="004A5890">
      <w:pPr>
        <w:pStyle w:val="NoSpacing"/>
      </w:pPr>
      <w:r>
        <w:rPr>
          <w:noProof/>
          <w:lang w:bidi="ar-SA"/>
        </w:rPr>
        <w:drawing>
          <wp:inline distT="0" distB="0" distL="0" distR="0" wp14:anchorId="273958FC" wp14:editId="7D2E9878">
            <wp:extent cx="2743200" cy="2057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890">
        <w:t xml:space="preserve"> </w:t>
      </w:r>
      <w:r w:rsidR="00DF349A">
        <w:rPr>
          <w:noProof/>
          <w:lang w:bidi="ar-SA"/>
        </w:rPr>
        <w:drawing>
          <wp:inline distT="0" distB="0" distL="0" distR="0" wp14:anchorId="64CBB501" wp14:editId="04EC9CBE">
            <wp:extent cx="2743200" cy="2057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0E516" w14:textId="15F38A0A" w:rsidR="004A5890" w:rsidRDefault="004A5890" w:rsidP="004A5890">
      <w:pPr>
        <w:pStyle w:val="NoSpacing"/>
      </w:pPr>
    </w:p>
    <w:p w14:paraId="3B0365E5" w14:textId="60B813E9" w:rsidR="004A5890" w:rsidRDefault="004A5890" w:rsidP="004A5890">
      <w:pPr>
        <w:pStyle w:val="NoSpacing"/>
      </w:pPr>
      <w:r>
        <w:t xml:space="preserve">Note:  Plan shows the righthand bookend.  </w:t>
      </w:r>
      <w:r w:rsidR="005547C6">
        <w:t xml:space="preserve">If you make a pair, be sure to create a “mirror” image for the lefthand bookend.   All parts are the same. </w:t>
      </w:r>
    </w:p>
    <w:p w14:paraId="10E0B8AD" w14:textId="18196EF6" w:rsidR="008423F6" w:rsidRDefault="008423F6" w:rsidP="004A5890">
      <w:pPr>
        <w:pStyle w:val="NoSpacing"/>
      </w:pPr>
    </w:p>
    <w:p w14:paraId="22C289FE" w14:textId="57B8809D" w:rsidR="008423F6" w:rsidRDefault="008423F6" w:rsidP="004A5890">
      <w:pPr>
        <w:pStyle w:val="NoSpacing"/>
      </w:pPr>
      <w:r>
        <w:rPr>
          <w:noProof/>
        </w:rPr>
        <w:drawing>
          <wp:inline distT="0" distB="0" distL="0" distR="0" wp14:anchorId="07A50FA0" wp14:editId="2C807941">
            <wp:extent cx="5943600" cy="45929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343E1" w14:textId="4BDFC656" w:rsidR="008423F6" w:rsidRDefault="008423F6" w:rsidP="004A5890">
      <w:pPr>
        <w:pStyle w:val="NoSpacing"/>
      </w:pPr>
    </w:p>
    <w:p w14:paraId="397315FB" w14:textId="77777777" w:rsidR="004A5890" w:rsidRDefault="004A5890" w:rsidP="004A5890">
      <w:r w:rsidRPr="004A5890">
        <w:lastRenderedPageBreak/>
        <w:drawing>
          <wp:inline distT="0" distB="0" distL="0" distR="0" wp14:anchorId="429E2502" wp14:editId="499E5337">
            <wp:extent cx="5943600" cy="459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B6BC8" w14:textId="3F97B121" w:rsidR="00575BD1" w:rsidRPr="00C52294" w:rsidRDefault="00116B80" w:rsidP="00515FFE">
      <w:pPr>
        <w:pStyle w:val="Heading1"/>
      </w:pPr>
      <w:r w:rsidRPr="004A5890">
        <w:br w:type="page"/>
      </w:r>
      <w:r w:rsidR="004B27DB">
        <w:lastRenderedPageBreak/>
        <w:t xml:space="preserve">Swedish </w:t>
      </w:r>
      <w:r w:rsidR="003A0FDF">
        <w:t>Bookends</w:t>
      </w:r>
      <w:r>
        <w:t xml:space="preserve"> </w:t>
      </w:r>
      <w:r w:rsidR="00515FFE">
        <w:t>Worksheet</w:t>
      </w:r>
    </w:p>
    <w:p w14:paraId="0212904E" w14:textId="77777777" w:rsidR="00671D27" w:rsidRDefault="00671D27" w:rsidP="00671D27">
      <w:pPr>
        <w:pStyle w:val="Name"/>
      </w:pPr>
      <w:r>
        <w:t>Name: ________________________</w:t>
      </w:r>
    </w:p>
    <w:p w14:paraId="1D36C01A" w14:textId="77777777" w:rsidR="00671D27" w:rsidRDefault="00671D27" w:rsidP="00671D27">
      <w:pPr>
        <w:pStyle w:val="Name"/>
      </w:pPr>
      <w:r>
        <w:t>Date: ________________________</w:t>
      </w:r>
    </w:p>
    <w:p w14:paraId="58746F07" w14:textId="77777777" w:rsidR="000465DB" w:rsidRDefault="000465DB" w:rsidP="00515FFE">
      <w:pPr>
        <w:pStyle w:val="Name"/>
      </w:pPr>
    </w:p>
    <w:p w14:paraId="0AF07B44" w14:textId="77777777" w:rsidR="00841783" w:rsidRDefault="00841783" w:rsidP="00841783">
      <w:r>
        <w:t>Please answer the following questions in complete sentences.</w:t>
      </w:r>
    </w:p>
    <w:p w14:paraId="44DAABFB" w14:textId="5CBDD11B" w:rsidR="00841783" w:rsidRDefault="00841783" w:rsidP="00380A00">
      <w:pPr>
        <w:pStyle w:val="NoSpacing"/>
        <w:numPr>
          <w:ilvl w:val="0"/>
          <w:numId w:val="40"/>
        </w:numPr>
      </w:pPr>
      <w:r>
        <w:t xml:space="preserve">What is the very first thing you should do when you are given the Swedish bookends assignment? </w:t>
      </w:r>
    </w:p>
    <w:p w14:paraId="73792FB5" w14:textId="77777777" w:rsidR="00380A00" w:rsidRDefault="00380A00" w:rsidP="00380A00">
      <w:r>
        <w:t>_________________________________________________________________________________</w:t>
      </w:r>
    </w:p>
    <w:p w14:paraId="256DD09A" w14:textId="77777777" w:rsidR="00380A00" w:rsidRDefault="00380A00" w:rsidP="00380A00">
      <w:r>
        <w:t>_________________________________________________________________________________</w:t>
      </w:r>
    </w:p>
    <w:p w14:paraId="62B86999" w14:textId="17A0EE5A" w:rsidR="00841783" w:rsidRPr="00380A00" w:rsidRDefault="005D1197" w:rsidP="00380A00">
      <w:pPr>
        <w:pStyle w:val="NoSpacing"/>
        <w:numPr>
          <w:ilvl w:val="0"/>
          <w:numId w:val="40"/>
        </w:numPr>
        <w:rPr>
          <w:rFonts w:ascii="Times New Roman" w:hAnsi="Times New Roman"/>
          <w:color w:val="000000"/>
        </w:rPr>
      </w:pPr>
      <w:r w:rsidRPr="00380A00">
        <w:rPr>
          <w:rFonts w:ascii="Times New Roman" w:hAnsi="Times New Roman"/>
          <w:color w:val="000000"/>
        </w:rPr>
        <w:t>What special cautions should you use when cutting dado cuts on the table saw</w:t>
      </w:r>
      <w:r w:rsidR="00380A00" w:rsidRPr="00380A00">
        <w:rPr>
          <w:rFonts w:ascii="Times New Roman" w:hAnsi="Times New Roman"/>
          <w:color w:val="000000"/>
        </w:rPr>
        <w:t>?</w:t>
      </w:r>
      <w:r w:rsidRPr="00380A00">
        <w:rPr>
          <w:rFonts w:ascii="Times New Roman" w:hAnsi="Times New Roman"/>
          <w:color w:val="000000"/>
        </w:rPr>
        <w:t xml:space="preserve"> </w:t>
      </w:r>
    </w:p>
    <w:p w14:paraId="00E86F8D" w14:textId="77777777" w:rsidR="00380A00" w:rsidRDefault="00380A00" w:rsidP="00380A00">
      <w:r>
        <w:t>_________________________________________________________________________________</w:t>
      </w:r>
    </w:p>
    <w:p w14:paraId="3E232903" w14:textId="77777777" w:rsidR="0062188A" w:rsidRDefault="0062188A" w:rsidP="0062188A">
      <w:r>
        <w:t>_________________________________________________________________________________</w:t>
      </w:r>
    </w:p>
    <w:p w14:paraId="65E93DC4" w14:textId="77777777" w:rsidR="0062188A" w:rsidRDefault="0062188A" w:rsidP="0062188A">
      <w:r>
        <w:t>_________________________________________________________________________________</w:t>
      </w:r>
    </w:p>
    <w:p w14:paraId="23043D9E" w14:textId="77777777" w:rsidR="00380A00" w:rsidRDefault="00380A00" w:rsidP="00380A00">
      <w:r>
        <w:t>_________________________________________________________________________________</w:t>
      </w:r>
    </w:p>
    <w:p w14:paraId="4B2A58EB" w14:textId="71E005B1" w:rsidR="00380A00" w:rsidRPr="00380A00" w:rsidRDefault="00380A00" w:rsidP="00380A00">
      <w:pPr>
        <w:pStyle w:val="NoSpacing"/>
        <w:numPr>
          <w:ilvl w:val="0"/>
          <w:numId w:val="40"/>
        </w:numPr>
        <w:rPr>
          <w:rFonts w:ascii="Times New Roman" w:hAnsi="Times New Roman"/>
          <w:color w:val="000000"/>
        </w:rPr>
      </w:pPr>
      <w:r w:rsidRPr="00380A00">
        <w:rPr>
          <w:rFonts w:ascii="Times New Roman" w:hAnsi="Times New Roman"/>
          <w:color w:val="000000"/>
        </w:rPr>
        <w:t>Why do we counter sink the screws?</w:t>
      </w:r>
    </w:p>
    <w:p w14:paraId="7DC36225" w14:textId="77777777" w:rsidR="00380A00" w:rsidRDefault="00380A00" w:rsidP="00380A00">
      <w:r>
        <w:t>_________________________________________________________________________________</w:t>
      </w:r>
    </w:p>
    <w:p w14:paraId="4B99148F" w14:textId="77777777" w:rsidR="00380A00" w:rsidRDefault="00380A00" w:rsidP="00380A00">
      <w:r>
        <w:t>_________________________________________________________________________________</w:t>
      </w:r>
    </w:p>
    <w:p w14:paraId="5E0D3DD3" w14:textId="77777777" w:rsidR="0062188A" w:rsidRDefault="0062188A" w:rsidP="00380A00">
      <w:pPr>
        <w:pStyle w:val="NoSpacing"/>
        <w:numPr>
          <w:ilvl w:val="0"/>
          <w:numId w:val="40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Describe how to adjust the miter saw to 45</w:t>
      </w:r>
      <w:r w:rsidRPr="0062188A">
        <w:rPr>
          <w:rFonts w:ascii="Times New Roman" w:hAnsi="Times New Roman"/>
          <w:color w:val="000000"/>
          <w:vertAlign w:val="superscript"/>
        </w:rPr>
        <w:t>o.</w:t>
      </w:r>
    </w:p>
    <w:p w14:paraId="1E1CB475" w14:textId="77777777" w:rsidR="0062188A" w:rsidRDefault="0062188A" w:rsidP="0062188A">
      <w:r>
        <w:t>_________________________________________________________________________________</w:t>
      </w:r>
    </w:p>
    <w:p w14:paraId="4E43BE40" w14:textId="77777777" w:rsidR="0062188A" w:rsidRDefault="0062188A" w:rsidP="0062188A">
      <w:r>
        <w:t>_________________________________________________________________________________</w:t>
      </w:r>
    </w:p>
    <w:p w14:paraId="08CDFC18" w14:textId="6FC7BCD6" w:rsidR="00841783" w:rsidRPr="001826C2" w:rsidRDefault="00380A00" w:rsidP="00380A00">
      <w:pPr>
        <w:pStyle w:val="NoSpacing"/>
        <w:numPr>
          <w:ilvl w:val="0"/>
          <w:numId w:val="40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Always a</w:t>
      </w:r>
      <w:r w:rsidR="00841783" w:rsidRPr="001826C2">
        <w:rPr>
          <w:rFonts w:ascii="Times New Roman" w:hAnsi="Times New Roman"/>
          <w:color w:val="000000"/>
        </w:rPr>
        <w:t>llow motor to reach full speed before starting to cut on a miter saw.</w:t>
      </w:r>
      <w:r w:rsidR="00445234">
        <w:rPr>
          <w:rFonts w:ascii="Times New Roman" w:hAnsi="Times New Roman"/>
          <w:color w:val="000000"/>
        </w:rPr>
        <w:t xml:space="preserve"> </w:t>
      </w:r>
      <w:r w:rsidR="00445234" w:rsidRPr="00445234">
        <w:rPr>
          <w:rFonts w:ascii="Times New Roman" w:hAnsi="Times New Roman"/>
          <w:b/>
          <w:color w:val="000000"/>
        </w:rPr>
        <w:t>(T/F)</w:t>
      </w:r>
    </w:p>
    <w:p w14:paraId="41972123" w14:textId="77777777" w:rsidR="00575BD1" w:rsidRPr="00C52294" w:rsidRDefault="00575BD1" w:rsidP="00F14E56">
      <w:pPr>
        <w:pStyle w:val="Heading2"/>
      </w:pPr>
      <w:r w:rsidRPr="00C52294">
        <w:t>Grading Rubric:</w:t>
      </w:r>
    </w:p>
    <w:tbl>
      <w:tblPr>
        <w:tblW w:w="95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3"/>
        <w:gridCol w:w="2249"/>
        <w:gridCol w:w="1760"/>
      </w:tblGrid>
      <w:tr w:rsidR="00575BD1" w:rsidRPr="00C52294" w14:paraId="44F1DE99" w14:textId="77777777" w:rsidTr="00780FFD">
        <w:trPr>
          <w:trHeight w:val="374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5DDF0093" w14:textId="77777777"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CRITERIA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4F25DE78" w14:textId="77777777"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POSSIBLE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AD47DFA" w14:textId="77777777"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SCORE</w:t>
            </w:r>
          </w:p>
        </w:tc>
      </w:tr>
      <w:tr w:rsidR="00575BD1" w:rsidRPr="00C52294" w14:paraId="50BEA196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0DF57A50" w14:textId="4E3B18D6" w:rsidR="00575BD1" w:rsidRPr="00C52294" w:rsidRDefault="00445234" w:rsidP="00B96C99">
            <w:pPr>
              <w:pStyle w:val="NoSpacing"/>
            </w:pPr>
            <w:r>
              <w:t>Angles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1D6203AA" w14:textId="31C4E6BC" w:rsidR="00575BD1" w:rsidRPr="00C52294" w:rsidRDefault="00165D23" w:rsidP="00B96C99">
            <w:pPr>
              <w:pStyle w:val="NoSpacing"/>
            </w:pPr>
            <w:r>
              <w:t>10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43357DD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2C5EAA1E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3C49CB56" w14:textId="69D491EC" w:rsidR="00575BD1" w:rsidRPr="00C52294" w:rsidRDefault="00EB4067" w:rsidP="00445234">
            <w:pPr>
              <w:pStyle w:val="NoSpacing"/>
            </w:pPr>
            <w:r>
              <w:t xml:space="preserve">Length 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760A85E5" w14:textId="1631B81B" w:rsidR="00575BD1" w:rsidRPr="00C52294" w:rsidRDefault="00685A6C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CBF925D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6CD261E6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46B0FA71" w14:textId="55B46C17" w:rsidR="0070555F" w:rsidRPr="00C52294" w:rsidRDefault="00E31E67" w:rsidP="00B96C99">
            <w:pPr>
              <w:pStyle w:val="NoSpacing"/>
            </w:pPr>
            <w:r>
              <w:t>Project S</w:t>
            </w:r>
            <w:r w:rsidR="0070555F">
              <w:t xml:space="preserve">quare 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0E84AE13" w14:textId="71CA3C22" w:rsidR="00575BD1" w:rsidRPr="00C52294" w:rsidRDefault="0070555F" w:rsidP="00B96C99">
            <w:pPr>
              <w:pStyle w:val="NoSpacing"/>
            </w:pPr>
            <w:r>
              <w:t>10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316CD65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11D3900E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5E0295F6" w14:textId="3B13B1D5" w:rsidR="00575BD1" w:rsidRPr="00C52294" w:rsidRDefault="00165D23" w:rsidP="00B96C99">
            <w:pPr>
              <w:pStyle w:val="NoSpacing"/>
            </w:pPr>
            <w:r>
              <w:t>Workmanship (Finish, Nails, Screws)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243FDD4E" w14:textId="0B6B6315" w:rsidR="00575BD1" w:rsidRPr="00C52294" w:rsidRDefault="00165D23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119B222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367E265E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474D94FB" w14:textId="3A97C41E" w:rsidR="00575BD1" w:rsidRPr="00C52294" w:rsidRDefault="0070555F" w:rsidP="00B96C99">
            <w:pPr>
              <w:pStyle w:val="NoSpacing"/>
            </w:pPr>
            <w:r>
              <w:t xml:space="preserve">Total 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06593B2D" w14:textId="25E418CA" w:rsidR="00575BD1" w:rsidRPr="00C52294" w:rsidRDefault="0070555F" w:rsidP="00B96C99">
            <w:pPr>
              <w:pStyle w:val="NoSpacing"/>
            </w:pPr>
            <w:r>
              <w:t>30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83FE698" w14:textId="77777777" w:rsidR="00575BD1" w:rsidRPr="00C52294" w:rsidRDefault="00575BD1" w:rsidP="00995341">
            <w:pPr>
              <w:rPr>
                <w:rFonts w:cs="Calibri"/>
                <w:bCs/>
                <w:color w:val="000000"/>
              </w:rPr>
            </w:pPr>
          </w:p>
        </w:tc>
      </w:tr>
    </w:tbl>
    <w:p w14:paraId="2092B320" w14:textId="77777777" w:rsidR="00575BD1" w:rsidRPr="00C52294" w:rsidRDefault="00575BD1" w:rsidP="00995341">
      <w:pPr>
        <w:sectPr w:rsidR="00575BD1" w:rsidRPr="00C52294" w:rsidSect="00D71C9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6EE9756" w14:textId="06269EC7" w:rsidR="00575BD1" w:rsidRDefault="000465DB" w:rsidP="00F14E56">
      <w:pPr>
        <w:pStyle w:val="Heading1"/>
      </w:pPr>
      <w:r>
        <w:br w:type="page"/>
      </w:r>
      <w:r w:rsidR="007A21D0">
        <w:lastRenderedPageBreak/>
        <w:t>Swedish Bookends</w:t>
      </w:r>
      <w:r w:rsidR="00575BD1" w:rsidRPr="00C52294">
        <w:t xml:space="preserve"> Teachers Notes:</w:t>
      </w:r>
    </w:p>
    <w:p w14:paraId="5810FEFA" w14:textId="22D86EB9" w:rsidR="006B2EE8" w:rsidRDefault="00352312" w:rsidP="008423F6">
      <w:pPr>
        <w:pStyle w:val="Bullets"/>
      </w:pPr>
      <w:r>
        <w:t xml:space="preserve">The </w:t>
      </w:r>
      <w:r w:rsidR="005D1197">
        <w:t>dimensions</w:t>
      </w:r>
      <w:r>
        <w:t xml:space="preserve"> of the pro</w:t>
      </w:r>
      <w:r w:rsidR="005D1197">
        <w:t xml:space="preserve">ject are easily altered.  For </w:t>
      </w:r>
      <w:proofErr w:type="gramStart"/>
      <w:r w:rsidR="005D1197">
        <w:t>example</w:t>
      </w:r>
      <w:proofErr w:type="gramEnd"/>
      <w:r w:rsidR="005D1197">
        <w:t xml:space="preserve"> 1x6 lumber can be used with the same plan.  </w:t>
      </w:r>
    </w:p>
    <w:p w14:paraId="55523140" w14:textId="77777777" w:rsidR="00380A00" w:rsidRDefault="00380A00" w:rsidP="008423F6">
      <w:pPr>
        <w:pStyle w:val="Bullets"/>
      </w:pPr>
      <w:r>
        <w:t>This project introduces advanced joinery.</w:t>
      </w:r>
    </w:p>
    <w:p w14:paraId="5A4953A5" w14:textId="057CFE72" w:rsidR="00380A00" w:rsidRDefault="00380A00" w:rsidP="008423F6">
      <w:pPr>
        <w:pStyle w:val="Bullets"/>
      </w:pPr>
      <w:r>
        <w:t xml:space="preserve">The project can be built just using butt joints.  </w:t>
      </w:r>
    </w:p>
    <w:p w14:paraId="273A0F7E" w14:textId="066601D2" w:rsidR="0062188A" w:rsidRDefault="0062188A" w:rsidP="008423F6">
      <w:pPr>
        <w:pStyle w:val="Bullets"/>
      </w:pPr>
      <w:r>
        <w:t>If you have two miter saws considering setting one to 45</w:t>
      </w:r>
      <w:r w:rsidRPr="0062188A">
        <w:rPr>
          <w:vertAlign w:val="superscript"/>
        </w:rPr>
        <w:t>o</w:t>
      </w:r>
      <w:r>
        <w:t xml:space="preserve">. </w:t>
      </w:r>
    </w:p>
    <w:p w14:paraId="12608C11" w14:textId="5DCBC966" w:rsidR="008423F6" w:rsidRDefault="008423F6" w:rsidP="008423F6">
      <w:pPr>
        <w:pStyle w:val="Bullets"/>
      </w:pPr>
      <w:r>
        <w:t xml:space="preserve">Students may wish to build a pair to take home. </w:t>
      </w:r>
    </w:p>
    <w:p w14:paraId="7A30875E" w14:textId="77777777" w:rsidR="009528D4" w:rsidRDefault="009528D4" w:rsidP="009528D4">
      <w:pPr>
        <w:pStyle w:val="Heading2"/>
      </w:pPr>
      <w:r>
        <w:t>Agricultural Standards Met:</w:t>
      </w:r>
    </w:p>
    <w:p w14:paraId="32C62C24" w14:textId="77777777" w:rsidR="009528D4" w:rsidRDefault="009528D4" w:rsidP="009528D4">
      <w:pPr>
        <w:pStyle w:val="Std1"/>
      </w:pPr>
      <w:r>
        <w:t>6.0</w:t>
      </w:r>
      <w:r>
        <w:tab/>
        <w:t xml:space="preserve">Health and Safety. Students understand health and safety policies, procedures, regulations, and practices, including </w:t>
      </w:r>
      <w:r w:rsidRPr="00D94111">
        <w:t>the</w:t>
      </w:r>
      <w:r>
        <w:t xml:space="preserve"> use of equipment and handling of hazardous materials:</w:t>
      </w:r>
    </w:p>
    <w:p w14:paraId="779838D1" w14:textId="77777777" w:rsidR="009528D4" w:rsidRPr="00D94111" w:rsidRDefault="009528D4" w:rsidP="009528D4">
      <w:pPr>
        <w:pStyle w:val="Std2"/>
      </w:pPr>
      <w:r>
        <w:t>6.1</w:t>
      </w:r>
      <w:r>
        <w:tab/>
      </w:r>
      <w:r w:rsidRPr="00D94111">
        <w:t>Know policies, procedures, and regulations regarding health and safety in the workplace, including employers’ and employees’ responsibilities.</w:t>
      </w:r>
    </w:p>
    <w:p w14:paraId="25C89EAA" w14:textId="77777777" w:rsidR="009528D4" w:rsidRPr="00D94111" w:rsidRDefault="009528D4" w:rsidP="009528D4">
      <w:pPr>
        <w:pStyle w:val="Std2"/>
      </w:pPr>
      <w:r>
        <w:t>6.2</w:t>
      </w:r>
      <w:r>
        <w:tab/>
      </w:r>
      <w:r w:rsidRPr="00D94111">
        <w:t>Understand critical elements of health and safety practices related to storing, cleaning, and maintaining tools, equipment, and supplies.</w:t>
      </w:r>
    </w:p>
    <w:p w14:paraId="1C7BB999" w14:textId="77777777" w:rsidR="009528D4" w:rsidRPr="00D94111" w:rsidRDefault="009528D4" w:rsidP="009528D4">
      <w:pPr>
        <w:pStyle w:val="Std2"/>
      </w:pPr>
      <w:r>
        <w:t>6.4</w:t>
      </w:r>
      <w:r>
        <w:tab/>
      </w:r>
      <w:r w:rsidRPr="00D94111">
        <w:t>Maintain safe and healthful working conditions.</w:t>
      </w:r>
    </w:p>
    <w:p w14:paraId="518BF441" w14:textId="77777777" w:rsidR="009528D4" w:rsidRPr="00D94111" w:rsidRDefault="009528D4" w:rsidP="009528D4">
      <w:pPr>
        <w:pStyle w:val="Std2"/>
      </w:pPr>
      <w:r>
        <w:t>6.5</w:t>
      </w:r>
      <w:r>
        <w:tab/>
      </w:r>
      <w:r w:rsidRPr="00D94111">
        <w:t>Use tools and machines safely and appropriately.</w:t>
      </w:r>
    </w:p>
    <w:p w14:paraId="01263B02" w14:textId="77777777" w:rsidR="009528D4" w:rsidRDefault="009528D4" w:rsidP="009528D4">
      <w:pPr>
        <w:pStyle w:val="Std2"/>
      </w:pPr>
      <w:r>
        <w:t>6.6</w:t>
      </w:r>
      <w:r>
        <w:tab/>
        <w:t xml:space="preserve">Know how to both prevent and respond to accidents in </w:t>
      </w:r>
      <w:r w:rsidRPr="00D94111">
        <w:t>the</w:t>
      </w:r>
      <w:r>
        <w:t xml:space="preserve"> agricultural industry.</w:t>
      </w:r>
    </w:p>
    <w:p w14:paraId="32B26397" w14:textId="77777777" w:rsidR="009528D4" w:rsidRPr="00D94111" w:rsidRDefault="009528D4" w:rsidP="009528D4">
      <w:pPr>
        <w:pStyle w:val="Std1"/>
      </w:pPr>
      <w:r w:rsidRPr="00D94111">
        <w:t>B1.0</w:t>
      </w:r>
      <w:r w:rsidRPr="00D94111">
        <w:tab/>
        <w:t>Students understand personal and group safety:</w:t>
      </w:r>
    </w:p>
    <w:p w14:paraId="00A3639D" w14:textId="77777777" w:rsidR="009528D4" w:rsidRDefault="009528D4" w:rsidP="009528D4">
      <w:pPr>
        <w:pStyle w:val="Std2"/>
      </w:pPr>
      <w:r>
        <w:t>B1.1</w:t>
      </w:r>
      <w:r>
        <w:tab/>
        <w:t>Practice the rules for personal and group safety while working in an agricultural mechanics environment.</w:t>
      </w:r>
    </w:p>
    <w:p w14:paraId="17312F27" w14:textId="77777777" w:rsidR="009528D4" w:rsidRDefault="009528D4" w:rsidP="009528D4">
      <w:pPr>
        <w:pStyle w:val="Std2"/>
      </w:pPr>
      <w:r>
        <w:t>B1.2</w:t>
      </w:r>
      <w:r>
        <w:tab/>
        <w:t>Know the relationship between accepted shop management procedures and a safe working environment.</w:t>
      </w:r>
    </w:p>
    <w:p w14:paraId="3A7DD1D0" w14:textId="77777777" w:rsidR="004B27DB" w:rsidRDefault="004B27DB" w:rsidP="009528D4">
      <w:pPr>
        <w:pStyle w:val="Std2"/>
      </w:pPr>
    </w:p>
    <w:p w14:paraId="3F61A872" w14:textId="77777777" w:rsidR="004B27DB" w:rsidRPr="008E49D0" w:rsidRDefault="004B27DB" w:rsidP="004B27DB">
      <w:pPr>
        <w:spacing w:line="240" w:lineRule="auto"/>
        <w:contextualSpacing/>
        <w:rPr>
          <w:rFonts w:asciiTheme="majorHAnsi" w:hAnsiTheme="majorHAnsi" w:cstheme="majorHAnsi"/>
        </w:rPr>
      </w:pPr>
      <w:r w:rsidRPr="008E49D0">
        <w:rPr>
          <w:rFonts w:asciiTheme="majorHAnsi" w:hAnsiTheme="majorHAnsi" w:cstheme="majorHAnsi"/>
          <w:iCs/>
          <w:color w:val="000000"/>
          <w:lang w:bidi="ar-SA"/>
        </w:rPr>
        <w:t>B2.0 Students understand the principles of basic woodworking:</w:t>
      </w:r>
    </w:p>
    <w:p w14:paraId="20880591" w14:textId="77777777" w:rsidR="004B27DB" w:rsidRPr="008E49D0" w:rsidRDefault="004B27DB" w:rsidP="002512F3">
      <w:pPr>
        <w:spacing w:line="240" w:lineRule="auto"/>
        <w:ind w:firstLine="720"/>
        <w:contextualSpacing/>
        <w:rPr>
          <w:rFonts w:asciiTheme="majorHAnsi" w:hAnsiTheme="majorHAnsi" w:cstheme="majorHAnsi"/>
          <w:color w:val="000000"/>
          <w:lang w:bidi="ar-SA"/>
        </w:rPr>
      </w:pPr>
      <w:r w:rsidRPr="008E49D0">
        <w:rPr>
          <w:rFonts w:asciiTheme="majorHAnsi" w:hAnsiTheme="majorHAnsi" w:cstheme="majorHAnsi"/>
          <w:color w:val="000000"/>
          <w:lang w:bidi="ar-SA"/>
        </w:rPr>
        <w:t>B2.1 Know how to identify common wood products, lumber types, and sizes.</w:t>
      </w:r>
    </w:p>
    <w:p w14:paraId="1D4A5196" w14:textId="77777777" w:rsidR="004B27DB" w:rsidRPr="008E49D0" w:rsidRDefault="004B27DB" w:rsidP="002512F3">
      <w:pPr>
        <w:spacing w:line="240" w:lineRule="auto"/>
        <w:ind w:firstLine="720"/>
        <w:contextualSpacing/>
        <w:rPr>
          <w:rFonts w:asciiTheme="majorHAnsi" w:hAnsiTheme="majorHAnsi" w:cstheme="majorHAnsi"/>
          <w:color w:val="000000"/>
          <w:lang w:bidi="ar-SA"/>
        </w:rPr>
      </w:pPr>
      <w:r w:rsidRPr="008E49D0">
        <w:rPr>
          <w:rFonts w:asciiTheme="majorHAnsi" w:hAnsiTheme="majorHAnsi" w:cstheme="majorHAnsi"/>
          <w:color w:val="000000"/>
          <w:lang w:bidi="ar-SA"/>
        </w:rPr>
        <w:t>B2.2 Know how to calculate board feet, lumber volume, and square feet.</w:t>
      </w:r>
    </w:p>
    <w:p w14:paraId="4728AD07" w14:textId="204629A1" w:rsidR="004B27DB" w:rsidRPr="008E49D0" w:rsidRDefault="002512F3" w:rsidP="004B27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HAnsi"/>
          <w:color w:val="000000"/>
          <w:lang w:bidi="ar-SA"/>
        </w:rPr>
      </w:pPr>
      <w:r w:rsidRPr="008E49D0">
        <w:rPr>
          <w:rFonts w:asciiTheme="majorHAnsi" w:hAnsiTheme="majorHAnsi" w:cstheme="majorHAnsi"/>
          <w:color w:val="000000"/>
          <w:lang w:bidi="ar-SA"/>
        </w:rPr>
        <w:tab/>
        <w:t xml:space="preserve">   </w:t>
      </w:r>
      <w:r w:rsidR="004B27DB" w:rsidRPr="008E49D0">
        <w:rPr>
          <w:rFonts w:asciiTheme="majorHAnsi" w:hAnsiTheme="majorHAnsi" w:cstheme="majorHAnsi"/>
          <w:color w:val="000000"/>
          <w:lang w:bidi="ar-SA"/>
        </w:rPr>
        <w:t>B2.3 Know how to identify, select, and implement basic fastening systems.</w:t>
      </w:r>
    </w:p>
    <w:p w14:paraId="7E82AE98" w14:textId="3EB7DAAF" w:rsidR="004B27DB" w:rsidRPr="008E49D0" w:rsidRDefault="002512F3" w:rsidP="004B27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HAnsi"/>
          <w:color w:val="000000"/>
          <w:lang w:bidi="ar-SA"/>
        </w:rPr>
      </w:pPr>
      <w:r w:rsidRPr="008E49D0">
        <w:rPr>
          <w:rFonts w:asciiTheme="majorHAnsi" w:hAnsiTheme="majorHAnsi" w:cstheme="majorHAnsi"/>
          <w:color w:val="000000"/>
          <w:lang w:bidi="ar-SA"/>
        </w:rPr>
        <w:tab/>
        <w:t xml:space="preserve">   </w:t>
      </w:r>
      <w:r w:rsidR="004B27DB" w:rsidRPr="008E49D0">
        <w:rPr>
          <w:rFonts w:asciiTheme="majorHAnsi" w:hAnsiTheme="majorHAnsi" w:cstheme="majorHAnsi"/>
          <w:color w:val="000000"/>
          <w:lang w:bidi="ar-SA"/>
        </w:rPr>
        <w:t>B2.4 Complete a woodworking project, including interpreting a plan, developing a</w:t>
      </w:r>
    </w:p>
    <w:p w14:paraId="7671013D" w14:textId="77777777" w:rsidR="004B27DB" w:rsidRPr="008E49D0" w:rsidRDefault="004B27DB" w:rsidP="002512F3">
      <w:pPr>
        <w:spacing w:line="240" w:lineRule="auto"/>
        <w:ind w:firstLine="720"/>
        <w:contextualSpacing/>
        <w:rPr>
          <w:rFonts w:asciiTheme="majorHAnsi" w:hAnsiTheme="majorHAnsi" w:cstheme="majorHAnsi"/>
          <w:color w:val="000000"/>
          <w:lang w:bidi="ar-SA"/>
        </w:rPr>
      </w:pPr>
      <w:r w:rsidRPr="008E49D0">
        <w:rPr>
          <w:rFonts w:asciiTheme="majorHAnsi" w:hAnsiTheme="majorHAnsi" w:cstheme="majorHAnsi"/>
          <w:color w:val="000000"/>
          <w:lang w:bidi="ar-SA"/>
        </w:rPr>
        <w:t>bill of materials and cutting list, selecting materials, shaping, joining, and finishing.</w:t>
      </w:r>
    </w:p>
    <w:p w14:paraId="07E6E166" w14:textId="77777777" w:rsidR="004B27DB" w:rsidRDefault="004B27DB" w:rsidP="009528D4">
      <w:pPr>
        <w:pStyle w:val="Std2"/>
      </w:pPr>
    </w:p>
    <w:p w14:paraId="54EAB456" w14:textId="77777777" w:rsidR="00575BD1" w:rsidRPr="00C52294" w:rsidRDefault="00575BD1" w:rsidP="00F14E56">
      <w:pPr>
        <w:pStyle w:val="Heading2"/>
      </w:pPr>
      <w:r w:rsidRPr="00C52294">
        <w:t>Objectives:</w:t>
      </w:r>
    </w:p>
    <w:p w14:paraId="4B1527AD" w14:textId="77777777" w:rsidR="00575BD1" w:rsidRDefault="00575BD1" w:rsidP="009528D4">
      <w:r w:rsidRPr="00C52294">
        <w:t>By properly completing this project, students will be able to:</w:t>
      </w:r>
    </w:p>
    <w:p w14:paraId="059FE8ED" w14:textId="77777777" w:rsidR="00D07F99" w:rsidRDefault="00D07F99" w:rsidP="008E49D0">
      <w:pPr>
        <w:pStyle w:val="NoSpacing"/>
        <w:numPr>
          <w:ilvl w:val="0"/>
          <w:numId w:val="38"/>
        </w:numPr>
      </w:pPr>
      <w:r>
        <w:t>Read the plan and layout the project</w:t>
      </w:r>
      <w:r w:rsidR="00AE1439">
        <w:t>.</w:t>
      </w:r>
      <w:r>
        <w:t xml:space="preserve"> </w:t>
      </w:r>
    </w:p>
    <w:p w14:paraId="2FBDF0F8" w14:textId="77777777" w:rsidR="008E49D0" w:rsidRDefault="006D584F" w:rsidP="008E49D0">
      <w:pPr>
        <w:pStyle w:val="NoSpacing"/>
        <w:numPr>
          <w:ilvl w:val="0"/>
          <w:numId w:val="38"/>
        </w:numPr>
      </w:pPr>
      <w:r>
        <w:t xml:space="preserve">Safely </w:t>
      </w:r>
      <w:r w:rsidR="008E49D0">
        <w:t xml:space="preserve">use a table saw and dado blade. </w:t>
      </w:r>
    </w:p>
    <w:p w14:paraId="3DAFB5BC" w14:textId="77777777" w:rsidR="008E49D0" w:rsidRDefault="008E49D0" w:rsidP="008E49D0">
      <w:pPr>
        <w:pStyle w:val="NoSpacing"/>
        <w:numPr>
          <w:ilvl w:val="0"/>
          <w:numId w:val="38"/>
        </w:numPr>
      </w:pPr>
      <w:r>
        <w:t xml:space="preserve">Install screws and nails. </w:t>
      </w:r>
    </w:p>
    <w:p w14:paraId="31F9DADB" w14:textId="77777777" w:rsidR="00575BD1" w:rsidRDefault="00575BD1" w:rsidP="00F14E56">
      <w:pPr>
        <w:pStyle w:val="Heading2"/>
      </w:pPr>
      <w:r w:rsidRPr="00C52294">
        <w:t>Alternative Tools</w:t>
      </w:r>
      <w:r w:rsidR="00515FFE">
        <w:t>/Methods/Materials</w:t>
      </w:r>
      <w:r w:rsidRPr="00C52294">
        <w:t>:</w:t>
      </w:r>
    </w:p>
    <w:p w14:paraId="759F6845" w14:textId="7C9BF8DB" w:rsidR="007B6E30" w:rsidRDefault="008E49D0" w:rsidP="006F0ACB">
      <w:pPr>
        <w:pStyle w:val="ListParagraph"/>
        <w:numPr>
          <w:ilvl w:val="0"/>
          <w:numId w:val="37"/>
        </w:numPr>
      </w:pPr>
      <w:r>
        <w:t>Hand Tools: Hand saw</w:t>
      </w:r>
      <w:r w:rsidR="006F0ACB">
        <w:t xml:space="preserve"> instead of miter saw</w:t>
      </w:r>
      <w:r>
        <w:t xml:space="preserve">.  (Use a hand miter gauge and back saw). Omit dado or cut with the </w:t>
      </w:r>
      <w:r w:rsidR="009332FC">
        <w:t xml:space="preserve">backsaw and a wood chisel. </w:t>
      </w:r>
    </w:p>
    <w:p w14:paraId="1B8D4C0D" w14:textId="77777777" w:rsidR="009332FC" w:rsidRDefault="009332FC" w:rsidP="006F0ACB">
      <w:pPr>
        <w:pStyle w:val="ListParagraph"/>
        <w:numPr>
          <w:ilvl w:val="0"/>
          <w:numId w:val="37"/>
        </w:numPr>
      </w:pPr>
      <w:r>
        <w:t>Regular table saw blade.  Cut the edges and clean slot with a ½” wood chisel.</w:t>
      </w:r>
    </w:p>
    <w:p w14:paraId="18A40137" w14:textId="77777777" w:rsidR="00575BD1" w:rsidRPr="00C52294" w:rsidRDefault="00575BD1" w:rsidP="009528D4">
      <w:pPr>
        <w:pStyle w:val="Heading2"/>
      </w:pPr>
      <w:r w:rsidRPr="00C52294">
        <w:lastRenderedPageBreak/>
        <w:t>Safety Review:</w:t>
      </w:r>
    </w:p>
    <w:p w14:paraId="66CF60E3" w14:textId="31E308B8" w:rsidR="00116B80" w:rsidRDefault="00FD28D7" w:rsidP="009528D4">
      <w:pPr>
        <w:pStyle w:val="Bullets"/>
      </w:pPr>
      <w:r>
        <w:t>Table Saw</w:t>
      </w:r>
      <w:r w:rsidR="009332FC">
        <w:t xml:space="preserve"> (especially with the unguarded dado blade. </w:t>
      </w:r>
    </w:p>
    <w:p w14:paraId="58DC6DBE" w14:textId="7386E8A7" w:rsidR="00FD28D7" w:rsidRDefault="009332FC" w:rsidP="009528D4">
      <w:pPr>
        <w:pStyle w:val="Bullets"/>
      </w:pPr>
      <w:r>
        <w:t xml:space="preserve">Power </w:t>
      </w:r>
      <w:r w:rsidR="00FD28D7">
        <w:t>Miter Saw</w:t>
      </w:r>
    </w:p>
    <w:p w14:paraId="657A48D7" w14:textId="552CD3E1" w:rsidR="00116B80" w:rsidRDefault="009332FC" w:rsidP="00FD28D7">
      <w:pPr>
        <w:pStyle w:val="Bullets"/>
      </w:pPr>
      <w:r>
        <w:t>Driver</w:t>
      </w:r>
    </w:p>
    <w:p w14:paraId="1F493DC5" w14:textId="77777777" w:rsidR="00575BD1" w:rsidRPr="00C52294" w:rsidRDefault="00575BD1" w:rsidP="00F14E56">
      <w:pPr>
        <w:pStyle w:val="Heading2"/>
      </w:pPr>
      <w:r w:rsidRPr="00C52294">
        <w:t>Project Time: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216"/>
      </w:tblGrid>
      <w:tr w:rsidR="000465DB" w:rsidRPr="000905E8" w14:paraId="6A8A67AA" w14:textId="77777777" w:rsidTr="000905E8">
        <w:tc>
          <w:tcPr>
            <w:tcW w:w="0" w:type="auto"/>
          </w:tcPr>
          <w:p w14:paraId="57D363FD" w14:textId="77777777" w:rsidR="000465DB" w:rsidRPr="000465DB" w:rsidRDefault="000465DB" w:rsidP="000465DB">
            <w:pPr>
              <w:pStyle w:val="NoSpacing"/>
            </w:pPr>
            <w:r w:rsidRPr="000465DB">
              <w:t xml:space="preserve">Demonstration: </w:t>
            </w:r>
          </w:p>
        </w:tc>
        <w:tc>
          <w:tcPr>
            <w:tcW w:w="0" w:type="auto"/>
          </w:tcPr>
          <w:p w14:paraId="63AFCE4E" w14:textId="194F7AC7" w:rsidR="000465DB" w:rsidRPr="000465DB" w:rsidRDefault="00A65D37" w:rsidP="000465DB">
            <w:pPr>
              <w:pStyle w:val="NoSpacing"/>
            </w:pPr>
            <w:r>
              <w:t>30</w:t>
            </w:r>
            <w:r w:rsidR="006835A3">
              <w:t xml:space="preserve"> </w:t>
            </w:r>
            <w:r w:rsidR="000465DB" w:rsidRPr="000465DB">
              <w:t>minutes</w:t>
            </w:r>
          </w:p>
        </w:tc>
      </w:tr>
      <w:tr w:rsidR="000465DB" w:rsidRPr="000905E8" w14:paraId="30EA98C2" w14:textId="77777777" w:rsidTr="000905E8">
        <w:tc>
          <w:tcPr>
            <w:tcW w:w="0" w:type="auto"/>
          </w:tcPr>
          <w:p w14:paraId="5AB7E316" w14:textId="77777777" w:rsidR="000465DB" w:rsidRPr="000465DB" w:rsidRDefault="000465DB" w:rsidP="000465DB">
            <w:pPr>
              <w:pStyle w:val="NoSpacing"/>
            </w:pPr>
            <w:r w:rsidRPr="000465DB">
              <w:t xml:space="preserve">Build: </w:t>
            </w:r>
          </w:p>
        </w:tc>
        <w:tc>
          <w:tcPr>
            <w:tcW w:w="0" w:type="auto"/>
          </w:tcPr>
          <w:p w14:paraId="5B8FA645" w14:textId="61578ADD" w:rsidR="000465DB" w:rsidRPr="000465DB" w:rsidRDefault="006835A3" w:rsidP="000465DB">
            <w:pPr>
              <w:pStyle w:val="NoSpacing"/>
            </w:pPr>
            <w:r>
              <w:t>1.5</w:t>
            </w:r>
            <w:r w:rsidR="000465DB">
              <w:t xml:space="preserve"> </w:t>
            </w:r>
            <w:r w:rsidR="000465DB" w:rsidRPr="000465DB">
              <w:t>hours</w:t>
            </w:r>
          </w:p>
        </w:tc>
      </w:tr>
    </w:tbl>
    <w:p w14:paraId="32F30F56" w14:textId="77777777" w:rsidR="008F615E" w:rsidRPr="007A68A9" w:rsidRDefault="008F615E" w:rsidP="008F615E">
      <w:pPr>
        <w:pStyle w:val="Heading2"/>
      </w:pPr>
      <w:r w:rsidRPr="007A68A9">
        <w:t>Demonstration Notes</w:t>
      </w:r>
    </w:p>
    <w:p w14:paraId="5E90BAF0" w14:textId="77777777" w:rsidR="009332FC" w:rsidRDefault="009332FC" w:rsidP="0018370A">
      <w:pPr>
        <w:pStyle w:val="Std1"/>
        <w:numPr>
          <w:ilvl w:val="0"/>
          <w:numId w:val="27"/>
        </w:numPr>
      </w:pPr>
      <w:r>
        <w:t>Explain the left/right hand of the project.   Assembly is key.</w:t>
      </w:r>
    </w:p>
    <w:p w14:paraId="78573F96" w14:textId="77777777" w:rsidR="009332FC" w:rsidRDefault="009332FC" w:rsidP="0018370A">
      <w:pPr>
        <w:pStyle w:val="Std1"/>
        <w:numPr>
          <w:ilvl w:val="0"/>
          <w:numId w:val="27"/>
        </w:numPr>
      </w:pPr>
      <w:r>
        <w:t xml:space="preserve">Explain lumber selection.   You will need to cut around defects. </w:t>
      </w:r>
    </w:p>
    <w:p w14:paraId="068C4E8B" w14:textId="013B2A62" w:rsidR="009332FC" w:rsidRDefault="009332FC" w:rsidP="0018370A">
      <w:pPr>
        <w:pStyle w:val="Std1"/>
        <w:numPr>
          <w:ilvl w:val="0"/>
          <w:numId w:val="27"/>
        </w:numPr>
      </w:pPr>
      <w:r>
        <w:t>Review hand placement on Power Miter Saw with short pieces.</w:t>
      </w:r>
    </w:p>
    <w:p w14:paraId="55D58F92" w14:textId="68CDF720" w:rsidR="0062188A" w:rsidRDefault="0062188A" w:rsidP="0018370A">
      <w:pPr>
        <w:pStyle w:val="Std1"/>
        <w:numPr>
          <w:ilvl w:val="0"/>
          <w:numId w:val="27"/>
        </w:numPr>
      </w:pPr>
      <w:r>
        <w:t>Demonstrate how to adjust the miter saw to 45</w:t>
      </w:r>
      <w:r w:rsidRPr="0062188A">
        <w:rPr>
          <w:vertAlign w:val="superscript"/>
        </w:rPr>
        <w:t>o</w:t>
      </w:r>
      <w:r>
        <w:t>.</w:t>
      </w:r>
    </w:p>
    <w:p w14:paraId="59148C48" w14:textId="77777777" w:rsidR="009332FC" w:rsidRDefault="009332FC" w:rsidP="0018370A">
      <w:pPr>
        <w:pStyle w:val="Std1"/>
        <w:numPr>
          <w:ilvl w:val="0"/>
          <w:numId w:val="27"/>
        </w:numPr>
      </w:pPr>
      <w:r>
        <w:t xml:space="preserve">Demonstrate dado cut using the miter gauge.  </w:t>
      </w:r>
    </w:p>
    <w:p w14:paraId="004A09C9" w14:textId="77777777" w:rsidR="00735B74" w:rsidRDefault="00735B74" w:rsidP="0018370A">
      <w:pPr>
        <w:pStyle w:val="Std1"/>
        <w:numPr>
          <w:ilvl w:val="0"/>
          <w:numId w:val="27"/>
        </w:numPr>
      </w:pPr>
      <w:r>
        <w:t>Emphasize</w:t>
      </w:r>
      <w:r w:rsidR="009332FC">
        <w:t xml:space="preserve"> the dado cuts are on opposite sides.  </w:t>
      </w:r>
    </w:p>
    <w:p w14:paraId="0D18329A" w14:textId="3EA2FB31" w:rsidR="00735B74" w:rsidRDefault="00735B74" w:rsidP="0018370A">
      <w:pPr>
        <w:pStyle w:val="Std1"/>
        <w:numPr>
          <w:ilvl w:val="0"/>
          <w:numId w:val="27"/>
        </w:numPr>
      </w:pPr>
      <w:r>
        <w:t xml:space="preserve">Show how to mark screw and nail locations so they are </w:t>
      </w:r>
      <w:r w:rsidR="005D1197">
        <w:t>aligned</w:t>
      </w:r>
      <w:r>
        <w:t xml:space="preserve">.   Screws on the inside. </w:t>
      </w:r>
    </w:p>
    <w:p w14:paraId="7C515D0B" w14:textId="77777777" w:rsidR="00735B74" w:rsidRDefault="00735B74" w:rsidP="0018370A">
      <w:pPr>
        <w:pStyle w:val="Std1"/>
        <w:numPr>
          <w:ilvl w:val="0"/>
          <w:numId w:val="27"/>
        </w:numPr>
      </w:pPr>
      <w:r>
        <w:t xml:space="preserve">Demonstrate nailing and setting the nails. </w:t>
      </w:r>
    </w:p>
    <w:p w14:paraId="68F70C15" w14:textId="36726CFE" w:rsidR="00575BD1" w:rsidRDefault="00575BD1" w:rsidP="00F14E56">
      <w:pPr>
        <w:pStyle w:val="Heading2"/>
      </w:pPr>
      <w:r>
        <w:t>Bill of Materials:</w:t>
      </w:r>
      <w:r w:rsidRPr="00C52294">
        <w:t xml:space="preserve"> </w:t>
      </w:r>
      <w:r w:rsidR="00116B80">
        <w:t xml:space="preserve"> </w:t>
      </w:r>
    </w:p>
    <w:bookmarkStart w:id="0" w:name="_MON_1338441728"/>
    <w:bookmarkStart w:id="1" w:name="_MON_1416084247"/>
    <w:bookmarkStart w:id="2" w:name="_MON_1416685044"/>
    <w:bookmarkStart w:id="3" w:name="_MON_1416685129"/>
    <w:bookmarkStart w:id="4" w:name="_MON_1416685138"/>
    <w:bookmarkStart w:id="5" w:name="_MON_1416728561"/>
    <w:bookmarkStart w:id="6" w:name="_MON_1416825877"/>
    <w:bookmarkStart w:id="7" w:name="_MON_1417614915"/>
    <w:bookmarkStart w:id="8" w:name="_MON_1417615143"/>
    <w:bookmarkStart w:id="9" w:name="_MON_1417615212"/>
    <w:bookmarkStart w:id="10" w:name="_MON_1417615288"/>
    <w:bookmarkStart w:id="11" w:name="_MON_1417615320"/>
    <w:bookmarkStart w:id="12" w:name="_MON_1417615611"/>
    <w:bookmarkStart w:id="13" w:name="_MON_141761563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1725FC83" w14:textId="50FA71F2" w:rsidR="00575BD1" w:rsidRDefault="005D1197" w:rsidP="00995341">
      <w:pPr>
        <w:rPr>
          <w:rFonts w:ascii="LGGDM P+ Palatino" w:hAnsi="LGGDM P+ Palatino" w:cs="LGGDM P+ Palatino"/>
          <w:color w:val="000000"/>
        </w:rPr>
      </w:pPr>
      <w:r>
        <w:rPr>
          <w:szCs w:val="20"/>
        </w:rPr>
        <w:object w:dxaOrig="9897" w:dyaOrig="3501" w14:anchorId="7825F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77.25pt;height:169.1pt" o:ole="">
            <v:imagedata r:id="rId14" o:title=""/>
          </v:shape>
          <o:OLEObject Type="Embed" ProgID="Excel.Sheet.8" ShapeID="_x0000_i1037" DrawAspect="Content" ObjectID="_1711694438" r:id="rId15"/>
        </w:object>
      </w:r>
    </w:p>
    <w:p w14:paraId="2754E231" w14:textId="45E6B9AB" w:rsidR="00747C67" w:rsidRDefault="00116B80" w:rsidP="00747C67">
      <w:r>
        <w:t>Project from</w:t>
      </w:r>
      <w:r w:rsidR="004A5890">
        <w:t xml:space="preserve"> Kingsburg</w:t>
      </w:r>
    </w:p>
    <w:sectPr w:rsidR="00747C67" w:rsidSect="00D71C9D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F3BB" w14:textId="77777777" w:rsidR="00D61DAC" w:rsidRDefault="00D61DAC">
      <w:r>
        <w:separator/>
      </w:r>
    </w:p>
  </w:endnote>
  <w:endnote w:type="continuationSeparator" w:id="0">
    <w:p w14:paraId="5EFC39E6" w14:textId="77777777" w:rsidR="00D61DAC" w:rsidRDefault="00D6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GGDM P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6524" w14:textId="0E30484A" w:rsidR="00DF349A" w:rsidRPr="000F4CD9" w:rsidRDefault="00DF349A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4A5890">
      <w:rPr>
        <w:noProof/>
        <w:szCs w:val="20"/>
      </w:rPr>
      <w:t>4/17/2022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9762A0">
      <w:rPr>
        <w:rStyle w:val="PageNumber"/>
        <w:noProof/>
        <w:szCs w:val="20"/>
      </w:rPr>
      <w:t>1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7F9A" w14:textId="77777777" w:rsidR="00D61DAC" w:rsidRDefault="00D61DAC">
      <w:r>
        <w:separator/>
      </w:r>
    </w:p>
  </w:footnote>
  <w:footnote w:type="continuationSeparator" w:id="0">
    <w:p w14:paraId="1F7954C1" w14:textId="77777777" w:rsidR="00D61DAC" w:rsidRDefault="00D6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B4A5" w14:textId="77777777" w:rsidR="00DF349A" w:rsidRPr="00481C69" w:rsidRDefault="00DF349A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885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B7BD0"/>
    <w:multiLevelType w:val="hybridMultilevel"/>
    <w:tmpl w:val="0F8A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E39DD"/>
    <w:multiLevelType w:val="hybridMultilevel"/>
    <w:tmpl w:val="3DD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80C3A"/>
    <w:multiLevelType w:val="hybridMultilevel"/>
    <w:tmpl w:val="BF5A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64803"/>
    <w:multiLevelType w:val="hybridMultilevel"/>
    <w:tmpl w:val="EDAA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D3B"/>
    <w:multiLevelType w:val="hybridMultilevel"/>
    <w:tmpl w:val="D004A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92342"/>
    <w:multiLevelType w:val="hybridMultilevel"/>
    <w:tmpl w:val="91EA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5484D"/>
    <w:multiLevelType w:val="hybridMultilevel"/>
    <w:tmpl w:val="F938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A685D"/>
    <w:multiLevelType w:val="hybridMultilevel"/>
    <w:tmpl w:val="41FE40C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F0375"/>
    <w:multiLevelType w:val="hybridMultilevel"/>
    <w:tmpl w:val="95742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5488A"/>
    <w:multiLevelType w:val="hybridMultilevel"/>
    <w:tmpl w:val="251C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A7131"/>
    <w:multiLevelType w:val="hybridMultilevel"/>
    <w:tmpl w:val="685C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135906">
    <w:abstractNumId w:val="1"/>
  </w:num>
  <w:num w:numId="2" w16cid:durableId="59712794">
    <w:abstractNumId w:val="6"/>
  </w:num>
  <w:num w:numId="3" w16cid:durableId="1714845857">
    <w:abstractNumId w:val="14"/>
    <w:lvlOverride w:ilvl="0">
      <w:startOverride w:val="1"/>
    </w:lvlOverride>
  </w:num>
  <w:num w:numId="4" w16cid:durableId="1593515606">
    <w:abstractNumId w:val="1"/>
    <w:lvlOverride w:ilvl="0">
      <w:startOverride w:val="1"/>
    </w:lvlOverride>
  </w:num>
  <w:num w:numId="5" w16cid:durableId="173959185">
    <w:abstractNumId w:val="14"/>
    <w:lvlOverride w:ilvl="0">
      <w:startOverride w:val="1"/>
    </w:lvlOverride>
  </w:num>
  <w:num w:numId="6" w16cid:durableId="1250893177">
    <w:abstractNumId w:val="14"/>
    <w:lvlOverride w:ilvl="0">
      <w:startOverride w:val="1"/>
    </w:lvlOverride>
  </w:num>
  <w:num w:numId="7" w16cid:durableId="1451586055">
    <w:abstractNumId w:val="1"/>
    <w:lvlOverride w:ilvl="0">
      <w:startOverride w:val="1"/>
    </w:lvlOverride>
  </w:num>
  <w:num w:numId="8" w16cid:durableId="227040342">
    <w:abstractNumId w:val="14"/>
    <w:lvlOverride w:ilvl="0">
      <w:startOverride w:val="1"/>
    </w:lvlOverride>
  </w:num>
  <w:num w:numId="9" w16cid:durableId="431441118">
    <w:abstractNumId w:val="14"/>
    <w:lvlOverride w:ilvl="0">
      <w:startOverride w:val="1"/>
    </w:lvlOverride>
  </w:num>
  <w:num w:numId="10" w16cid:durableId="1383366082">
    <w:abstractNumId w:val="14"/>
    <w:lvlOverride w:ilvl="0">
      <w:startOverride w:val="1"/>
    </w:lvlOverride>
  </w:num>
  <w:num w:numId="11" w16cid:durableId="1295716116">
    <w:abstractNumId w:val="14"/>
    <w:lvlOverride w:ilvl="0">
      <w:startOverride w:val="1"/>
    </w:lvlOverride>
  </w:num>
  <w:num w:numId="12" w16cid:durableId="1325351440">
    <w:abstractNumId w:val="14"/>
    <w:lvlOverride w:ilvl="0">
      <w:startOverride w:val="1"/>
    </w:lvlOverride>
  </w:num>
  <w:num w:numId="13" w16cid:durableId="700128719">
    <w:abstractNumId w:val="1"/>
    <w:lvlOverride w:ilvl="0">
      <w:startOverride w:val="1"/>
    </w:lvlOverride>
  </w:num>
  <w:num w:numId="14" w16cid:durableId="1390421702">
    <w:abstractNumId w:val="1"/>
    <w:lvlOverride w:ilvl="0">
      <w:startOverride w:val="1"/>
    </w:lvlOverride>
  </w:num>
  <w:num w:numId="15" w16cid:durableId="522592293">
    <w:abstractNumId w:val="1"/>
    <w:lvlOverride w:ilvl="0">
      <w:startOverride w:val="1"/>
    </w:lvlOverride>
  </w:num>
  <w:num w:numId="16" w16cid:durableId="664817700">
    <w:abstractNumId w:val="14"/>
  </w:num>
  <w:num w:numId="17" w16cid:durableId="102043373">
    <w:abstractNumId w:val="14"/>
    <w:lvlOverride w:ilvl="0">
      <w:startOverride w:val="1"/>
    </w:lvlOverride>
  </w:num>
  <w:num w:numId="18" w16cid:durableId="1061712014">
    <w:abstractNumId w:val="14"/>
    <w:lvlOverride w:ilvl="0">
      <w:startOverride w:val="1"/>
    </w:lvlOverride>
  </w:num>
  <w:num w:numId="19" w16cid:durableId="1033655201">
    <w:abstractNumId w:val="3"/>
  </w:num>
  <w:num w:numId="20" w16cid:durableId="581987987">
    <w:abstractNumId w:val="14"/>
    <w:lvlOverride w:ilvl="0">
      <w:startOverride w:val="1"/>
    </w:lvlOverride>
  </w:num>
  <w:num w:numId="21" w16cid:durableId="1736852977">
    <w:abstractNumId w:val="1"/>
    <w:lvlOverride w:ilvl="0">
      <w:startOverride w:val="1"/>
    </w:lvlOverride>
  </w:num>
  <w:num w:numId="22" w16cid:durableId="1989045346">
    <w:abstractNumId w:val="14"/>
    <w:lvlOverride w:ilvl="0">
      <w:startOverride w:val="1"/>
    </w:lvlOverride>
  </w:num>
  <w:num w:numId="23" w16cid:durableId="2065177261">
    <w:abstractNumId w:val="14"/>
    <w:lvlOverride w:ilvl="0">
      <w:startOverride w:val="1"/>
    </w:lvlOverride>
  </w:num>
  <w:num w:numId="24" w16cid:durableId="1462654849">
    <w:abstractNumId w:val="1"/>
    <w:lvlOverride w:ilvl="0">
      <w:startOverride w:val="1"/>
    </w:lvlOverride>
  </w:num>
  <w:num w:numId="25" w16cid:durableId="748815264">
    <w:abstractNumId w:val="14"/>
    <w:lvlOverride w:ilvl="0">
      <w:startOverride w:val="1"/>
    </w:lvlOverride>
  </w:num>
  <w:num w:numId="26" w16cid:durableId="1696349839">
    <w:abstractNumId w:val="14"/>
    <w:lvlOverride w:ilvl="0">
      <w:startOverride w:val="1"/>
    </w:lvlOverride>
  </w:num>
  <w:num w:numId="27" w16cid:durableId="664667393">
    <w:abstractNumId w:val="14"/>
    <w:lvlOverride w:ilvl="0">
      <w:startOverride w:val="1"/>
    </w:lvlOverride>
  </w:num>
  <w:num w:numId="28" w16cid:durableId="649601704">
    <w:abstractNumId w:val="0"/>
  </w:num>
  <w:num w:numId="29" w16cid:durableId="853306373">
    <w:abstractNumId w:val="13"/>
  </w:num>
  <w:num w:numId="30" w16cid:durableId="1751536109">
    <w:abstractNumId w:val="2"/>
  </w:num>
  <w:num w:numId="31" w16cid:durableId="1782265333">
    <w:abstractNumId w:val="4"/>
  </w:num>
  <w:num w:numId="32" w16cid:durableId="793787316">
    <w:abstractNumId w:val="5"/>
  </w:num>
  <w:num w:numId="33" w16cid:durableId="2110272094">
    <w:abstractNumId w:val="7"/>
  </w:num>
  <w:num w:numId="34" w16cid:durableId="913977756">
    <w:abstractNumId w:val="11"/>
  </w:num>
  <w:num w:numId="35" w16cid:durableId="507449720">
    <w:abstractNumId w:val="1"/>
    <w:lvlOverride w:ilvl="0">
      <w:startOverride w:val="5"/>
    </w:lvlOverride>
  </w:num>
  <w:num w:numId="36" w16cid:durableId="276838228">
    <w:abstractNumId w:val="10"/>
  </w:num>
  <w:num w:numId="37" w16cid:durableId="1110904046">
    <w:abstractNumId w:val="9"/>
  </w:num>
  <w:num w:numId="38" w16cid:durableId="883371950">
    <w:abstractNumId w:val="15"/>
  </w:num>
  <w:num w:numId="39" w16cid:durableId="1735229209">
    <w:abstractNumId w:val="8"/>
  </w:num>
  <w:num w:numId="40" w16cid:durableId="173962252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716"/>
    <w:rsid w:val="00021CBD"/>
    <w:rsid w:val="00037130"/>
    <w:rsid w:val="00037DDB"/>
    <w:rsid w:val="000437E7"/>
    <w:rsid w:val="000465DB"/>
    <w:rsid w:val="0004789A"/>
    <w:rsid w:val="00054716"/>
    <w:rsid w:val="00066415"/>
    <w:rsid w:val="0007133E"/>
    <w:rsid w:val="00082C30"/>
    <w:rsid w:val="00086D7A"/>
    <w:rsid w:val="000905E8"/>
    <w:rsid w:val="000967D0"/>
    <w:rsid w:val="00097825"/>
    <w:rsid w:val="000A4BDB"/>
    <w:rsid w:val="000A602E"/>
    <w:rsid w:val="000B57DA"/>
    <w:rsid w:val="000B5B1A"/>
    <w:rsid w:val="000C5C6F"/>
    <w:rsid w:val="000C7422"/>
    <w:rsid w:val="000D4F96"/>
    <w:rsid w:val="000E0207"/>
    <w:rsid w:val="000E6EDA"/>
    <w:rsid w:val="000F4CD9"/>
    <w:rsid w:val="001017E0"/>
    <w:rsid w:val="00110933"/>
    <w:rsid w:val="00116266"/>
    <w:rsid w:val="00116B80"/>
    <w:rsid w:val="00120F1F"/>
    <w:rsid w:val="00124564"/>
    <w:rsid w:val="00132518"/>
    <w:rsid w:val="00134FDC"/>
    <w:rsid w:val="00135F71"/>
    <w:rsid w:val="00143FE6"/>
    <w:rsid w:val="00144D5D"/>
    <w:rsid w:val="0016075A"/>
    <w:rsid w:val="001656D8"/>
    <w:rsid w:val="00165D23"/>
    <w:rsid w:val="001820E1"/>
    <w:rsid w:val="001826C2"/>
    <w:rsid w:val="0018370A"/>
    <w:rsid w:val="00190496"/>
    <w:rsid w:val="00193B13"/>
    <w:rsid w:val="001B6350"/>
    <w:rsid w:val="001D368D"/>
    <w:rsid w:val="00211842"/>
    <w:rsid w:val="00214688"/>
    <w:rsid w:val="00214F1F"/>
    <w:rsid w:val="00214FC9"/>
    <w:rsid w:val="00215B5B"/>
    <w:rsid w:val="00215C6D"/>
    <w:rsid w:val="002512F3"/>
    <w:rsid w:val="00255B0C"/>
    <w:rsid w:val="00256602"/>
    <w:rsid w:val="00256867"/>
    <w:rsid w:val="002724FF"/>
    <w:rsid w:val="00276984"/>
    <w:rsid w:val="00283939"/>
    <w:rsid w:val="002A099D"/>
    <w:rsid w:val="002A1A72"/>
    <w:rsid w:val="002B2044"/>
    <w:rsid w:val="002C7E32"/>
    <w:rsid w:val="002D26CE"/>
    <w:rsid w:val="002E64AF"/>
    <w:rsid w:val="002F00D4"/>
    <w:rsid w:val="002F5AA3"/>
    <w:rsid w:val="003011DF"/>
    <w:rsid w:val="00314844"/>
    <w:rsid w:val="003216D2"/>
    <w:rsid w:val="00352312"/>
    <w:rsid w:val="00356CD7"/>
    <w:rsid w:val="00357641"/>
    <w:rsid w:val="003646EB"/>
    <w:rsid w:val="00367B28"/>
    <w:rsid w:val="0037322A"/>
    <w:rsid w:val="00380A00"/>
    <w:rsid w:val="0039018B"/>
    <w:rsid w:val="003957F2"/>
    <w:rsid w:val="003A0FDF"/>
    <w:rsid w:val="003B34F4"/>
    <w:rsid w:val="003D7069"/>
    <w:rsid w:val="003E0DAC"/>
    <w:rsid w:val="003E195E"/>
    <w:rsid w:val="003E5A41"/>
    <w:rsid w:val="003F2AC0"/>
    <w:rsid w:val="004179A6"/>
    <w:rsid w:val="004238BA"/>
    <w:rsid w:val="00431228"/>
    <w:rsid w:val="00437C02"/>
    <w:rsid w:val="004413ED"/>
    <w:rsid w:val="00445234"/>
    <w:rsid w:val="00445EF4"/>
    <w:rsid w:val="00456059"/>
    <w:rsid w:val="00462E84"/>
    <w:rsid w:val="00463B84"/>
    <w:rsid w:val="00463D1C"/>
    <w:rsid w:val="00473F3A"/>
    <w:rsid w:val="00481C69"/>
    <w:rsid w:val="00481C6F"/>
    <w:rsid w:val="004853FF"/>
    <w:rsid w:val="004926F3"/>
    <w:rsid w:val="00496BCE"/>
    <w:rsid w:val="004A0B71"/>
    <w:rsid w:val="004A2A48"/>
    <w:rsid w:val="004A39D1"/>
    <w:rsid w:val="004A5890"/>
    <w:rsid w:val="004B27DB"/>
    <w:rsid w:val="004C2421"/>
    <w:rsid w:val="00502E85"/>
    <w:rsid w:val="00503B36"/>
    <w:rsid w:val="005066D0"/>
    <w:rsid w:val="00515FFE"/>
    <w:rsid w:val="005235C9"/>
    <w:rsid w:val="00534B5B"/>
    <w:rsid w:val="00536E48"/>
    <w:rsid w:val="00543369"/>
    <w:rsid w:val="005547C6"/>
    <w:rsid w:val="005552EE"/>
    <w:rsid w:val="00564E4E"/>
    <w:rsid w:val="00575BD1"/>
    <w:rsid w:val="0058210D"/>
    <w:rsid w:val="00597DDD"/>
    <w:rsid w:val="005A481A"/>
    <w:rsid w:val="005A5F58"/>
    <w:rsid w:val="005C2361"/>
    <w:rsid w:val="005C3241"/>
    <w:rsid w:val="005C32E2"/>
    <w:rsid w:val="005D1197"/>
    <w:rsid w:val="005E6608"/>
    <w:rsid w:val="00601C6F"/>
    <w:rsid w:val="006124A5"/>
    <w:rsid w:val="0062188A"/>
    <w:rsid w:val="00642E7A"/>
    <w:rsid w:val="006431C4"/>
    <w:rsid w:val="006462B6"/>
    <w:rsid w:val="00650580"/>
    <w:rsid w:val="00652AA8"/>
    <w:rsid w:val="0065414B"/>
    <w:rsid w:val="00660BBA"/>
    <w:rsid w:val="00666A6B"/>
    <w:rsid w:val="00671D27"/>
    <w:rsid w:val="006752BF"/>
    <w:rsid w:val="006835A3"/>
    <w:rsid w:val="00685717"/>
    <w:rsid w:val="00685A6C"/>
    <w:rsid w:val="006949C6"/>
    <w:rsid w:val="006A5EF8"/>
    <w:rsid w:val="006B2EE8"/>
    <w:rsid w:val="006D584F"/>
    <w:rsid w:val="006F0ACB"/>
    <w:rsid w:val="006F4D1C"/>
    <w:rsid w:val="00701389"/>
    <w:rsid w:val="0070555F"/>
    <w:rsid w:val="007160B1"/>
    <w:rsid w:val="00716F12"/>
    <w:rsid w:val="00735B74"/>
    <w:rsid w:val="00741BA9"/>
    <w:rsid w:val="00747C67"/>
    <w:rsid w:val="0076056C"/>
    <w:rsid w:val="0076107C"/>
    <w:rsid w:val="00763442"/>
    <w:rsid w:val="00767CB4"/>
    <w:rsid w:val="00770058"/>
    <w:rsid w:val="00780850"/>
    <w:rsid w:val="00780FFD"/>
    <w:rsid w:val="007878BF"/>
    <w:rsid w:val="00793F77"/>
    <w:rsid w:val="00795EE4"/>
    <w:rsid w:val="007971EE"/>
    <w:rsid w:val="00797AED"/>
    <w:rsid w:val="007A21D0"/>
    <w:rsid w:val="007A3062"/>
    <w:rsid w:val="007B6E30"/>
    <w:rsid w:val="007C4913"/>
    <w:rsid w:val="007C4FA6"/>
    <w:rsid w:val="007D6255"/>
    <w:rsid w:val="007D7DD0"/>
    <w:rsid w:val="007E7B17"/>
    <w:rsid w:val="00810405"/>
    <w:rsid w:val="00821441"/>
    <w:rsid w:val="00822442"/>
    <w:rsid w:val="00841783"/>
    <w:rsid w:val="008423F6"/>
    <w:rsid w:val="0086183E"/>
    <w:rsid w:val="00864125"/>
    <w:rsid w:val="00872FFC"/>
    <w:rsid w:val="008864FF"/>
    <w:rsid w:val="008976E3"/>
    <w:rsid w:val="008A0BC4"/>
    <w:rsid w:val="008A0FFE"/>
    <w:rsid w:val="008A372F"/>
    <w:rsid w:val="008B2529"/>
    <w:rsid w:val="008B3E87"/>
    <w:rsid w:val="008C5BEB"/>
    <w:rsid w:val="008D3399"/>
    <w:rsid w:val="008D5F4D"/>
    <w:rsid w:val="008D7B85"/>
    <w:rsid w:val="008E354C"/>
    <w:rsid w:val="008E4115"/>
    <w:rsid w:val="008E49D0"/>
    <w:rsid w:val="008E575F"/>
    <w:rsid w:val="008E7288"/>
    <w:rsid w:val="008F615E"/>
    <w:rsid w:val="00903654"/>
    <w:rsid w:val="0090628B"/>
    <w:rsid w:val="0092225E"/>
    <w:rsid w:val="00927117"/>
    <w:rsid w:val="00930438"/>
    <w:rsid w:val="009327CC"/>
    <w:rsid w:val="009332FC"/>
    <w:rsid w:val="00935A3B"/>
    <w:rsid w:val="00941255"/>
    <w:rsid w:val="009528D4"/>
    <w:rsid w:val="00963B5D"/>
    <w:rsid w:val="00965858"/>
    <w:rsid w:val="00972EC0"/>
    <w:rsid w:val="009762A0"/>
    <w:rsid w:val="009772C8"/>
    <w:rsid w:val="00977B43"/>
    <w:rsid w:val="00977F26"/>
    <w:rsid w:val="00995341"/>
    <w:rsid w:val="00995C09"/>
    <w:rsid w:val="0099670C"/>
    <w:rsid w:val="0099688C"/>
    <w:rsid w:val="009A13FA"/>
    <w:rsid w:val="009A3D18"/>
    <w:rsid w:val="009B3B4B"/>
    <w:rsid w:val="009B6B83"/>
    <w:rsid w:val="009C1C63"/>
    <w:rsid w:val="009D255E"/>
    <w:rsid w:val="009E082B"/>
    <w:rsid w:val="009E714A"/>
    <w:rsid w:val="00A201C5"/>
    <w:rsid w:val="00A235A3"/>
    <w:rsid w:val="00A240C9"/>
    <w:rsid w:val="00A5003C"/>
    <w:rsid w:val="00A503BF"/>
    <w:rsid w:val="00A554CD"/>
    <w:rsid w:val="00A65D37"/>
    <w:rsid w:val="00AA1465"/>
    <w:rsid w:val="00AA2153"/>
    <w:rsid w:val="00AA5513"/>
    <w:rsid w:val="00AB3CC6"/>
    <w:rsid w:val="00AB5C8A"/>
    <w:rsid w:val="00AB63D9"/>
    <w:rsid w:val="00AB649E"/>
    <w:rsid w:val="00AC6A4E"/>
    <w:rsid w:val="00AE1439"/>
    <w:rsid w:val="00AE168B"/>
    <w:rsid w:val="00AE6271"/>
    <w:rsid w:val="00AE6886"/>
    <w:rsid w:val="00B053CB"/>
    <w:rsid w:val="00B15043"/>
    <w:rsid w:val="00B15B1D"/>
    <w:rsid w:val="00B2590A"/>
    <w:rsid w:val="00B3152B"/>
    <w:rsid w:val="00B32598"/>
    <w:rsid w:val="00B46D1A"/>
    <w:rsid w:val="00B517A4"/>
    <w:rsid w:val="00B51B3B"/>
    <w:rsid w:val="00B57664"/>
    <w:rsid w:val="00B61122"/>
    <w:rsid w:val="00B747BC"/>
    <w:rsid w:val="00B80A3A"/>
    <w:rsid w:val="00B843EF"/>
    <w:rsid w:val="00B96C99"/>
    <w:rsid w:val="00BC0E8C"/>
    <w:rsid w:val="00BC6A4E"/>
    <w:rsid w:val="00BF036F"/>
    <w:rsid w:val="00C06AF1"/>
    <w:rsid w:val="00C233BC"/>
    <w:rsid w:val="00C2576D"/>
    <w:rsid w:val="00C35752"/>
    <w:rsid w:val="00C412A3"/>
    <w:rsid w:val="00C46488"/>
    <w:rsid w:val="00C552CC"/>
    <w:rsid w:val="00C832A2"/>
    <w:rsid w:val="00C83C43"/>
    <w:rsid w:val="00C85FF3"/>
    <w:rsid w:val="00C95BF1"/>
    <w:rsid w:val="00CA7C5D"/>
    <w:rsid w:val="00CC44EB"/>
    <w:rsid w:val="00CD1AF5"/>
    <w:rsid w:val="00CE14D6"/>
    <w:rsid w:val="00CE2423"/>
    <w:rsid w:val="00D018E0"/>
    <w:rsid w:val="00D0354D"/>
    <w:rsid w:val="00D07F99"/>
    <w:rsid w:val="00D122DC"/>
    <w:rsid w:val="00D122FE"/>
    <w:rsid w:val="00D1708E"/>
    <w:rsid w:val="00D22D2F"/>
    <w:rsid w:val="00D32B65"/>
    <w:rsid w:val="00D32E04"/>
    <w:rsid w:val="00D4477C"/>
    <w:rsid w:val="00D462B1"/>
    <w:rsid w:val="00D575D6"/>
    <w:rsid w:val="00D61DAC"/>
    <w:rsid w:val="00D71C9D"/>
    <w:rsid w:val="00D800A4"/>
    <w:rsid w:val="00D94111"/>
    <w:rsid w:val="00D97010"/>
    <w:rsid w:val="00DA3DB4"/>
    <w:rsid w:val="00DA5B98"/>
    <w:rsid w:val="00DD0980"/>
    <w:rsid w:val="00DE1EE0"/>
    <w:rsid w:val="00DE51D9"/>
    <w:rsid w:val="00DF349A"/>
    <w:rsid w:val="00E1340E"/>
    <w:rsid w:val="00E31E67"/>
    <w:rsid w:val="00E35484"/>
    <w:rsid w:val="00E44D0F"/>
    <w:rsid w:val="00E54E96"/>
    <w:rsid w:val="00E64614"/>
    <w:rsid w:val="00E65470"/>
    <w:rsid w:val="00E85868"/>
    <w:rsid w:val="00E878CB"/>
    <w:rsid w:val="00EA7B50"/>
    <w:rsid w:val="00EB4067"/>
    <w:rsid w:val="00ED28DE"/>
    <w:rsid w:val="00EE5F19"/>
    <w:rsid w:val="00EF1EAF"/>
    <w:rsid w:val="00F107AA"/>
    <w:rsid w:val="00F14E56"/>
    <w:rsid w:val="00F3069C"/>
    <w:rsid w:val="00F323F5"/>
    <w:rsid w:val="00F34926"/>
    <w:rsid w:val="00F44081"/>
    <w:rsid w:val="00F55070"/>
    <w:rsid w:val="00F61144"/>
    <w:rsid w:val="00F6432D"/>
    <w:rsid w:val="00F70F78"/>
    <w:rsid w:val="00FA0FC2"/>
    <w:rsid w:val="00FB2F9E"/>
    <w:rsid w:val="00FB43C4"/>
    <w:rsid w:val="00FC19AC"/>
    <w:rsid w:val="00FC2B42"/>
    <w:rsid w:val="00FC2D97"/>
    <w:rsid w:val="00FD28D7"/>
    <w:rsid w:val="00FD778E"/>
    <w:rsid w:val="00FE5B8D"/>
    <w:rsid w:val="00FE676D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58C01F"/>
  <w14:defaultImageDpi w14:val="300"/>
  <w15:docId w15:val="{D53783D4-2AF9-4640-A774-D36E63FA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basedOn w:val="DefaultParagraphFont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412A3"/>
    <w:rPr>
      <w:b/>
      <w:bCs/>
    </w:rPr>
  </w:style>
  <w:style w:type="character" w:styleId="Emphasis">
    <w:name w:val="Emphasis"/>
    <w:basedOn w:val="DefaultParagraphFont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basedOn w:val="DefaultParagraphFont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basedOn w:val="DefaultParagraphFont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basedOn w:val="DefaultParagraphFont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basedOn w:val="DefaultParagraphFont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.xls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8978-C943-064C-8261-2D30115A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AGET 296</vt:lpstr>
    </vt:vector>
  </TitlesOfParts>
  <Company>Peak Consulting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AGET 296</dc:title>
  <dc:subject/>
  <dc:creator>Michael Spiess</dc:creator>
  <cp:keywords/>
  <dc:description/>
  <cp:lastModifiedBy>Michael Spiess</cp:lastModifiedBy>
  <cp:revision>26</cp:revision>
  <cp:lastPrinted>2012-04-24T21:56:00Z</cp:lastPrinted>
  <dcterms:created xsi:type="dcterms:W3CDTF">2012-04-17T23:14:00Z</dcterms:created>
  <dcterms:modified xsi:type="dcterms:W3CDTF">2022-04-17T16:54:00Z</dcterms:modified>
</cp:coreProperties>
</file>