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7FA08" w14:textId="1BDECA69" w:rsidR="00575BD1" w:rsidRPr="008A50EF" w:rsidRDefault="00D436B1" w:rsidP="00995341">
      <w:pPr>
        <w:pStyle w:val="Title"/>
      </w:pPr>
      <w:r>
        <w:t xml:space="preserve">Receiver </w:t>
      </w:r>
      <w:r w:rsidR="00FB3279">
        <w:t>Hitch and Pin</w:t>
      </w:r>
    </w:p>
    <w:p w14:paraId="63B1A568" w14:textId="77777777" w:rsidR="00575BD1" w:rsidRPr="00C52294" w:rsidRDefault="00575BD1" w:rsidP="00515FFE">
      <w:pPr>
        <w:pStyle w:val="Heading2"/>
      </w:pPr>
      <w:r w:rsidRPr="00C52294">
        <w:t>Description:</w:t>
      </w:r>
    </w:p>
    <w:p w14:paraId="2249F1DD" w14:textId="632BE885" w:rsidR="00D436B1" w:rsidRDefault="0072494A" w:rsidP="001C59B3">
      <w:r>
        <w:t xml:space="preserve">The hitch is used with a standard 2” receiver hitch commonly found on trucks and SUVs. It can be fitted with any size ball.  It may be mounted up or down depending on the desired height. </w:t>
      </w:r>
    </w:p>
    <w:p w14:paraId="1ED236D6" w14:textId="77777777" w:rsidR="00D436B1" w:rsidRDefault="00D436B1" w:rsidP="00D436B1">
      <w:pPr>
        <w:pStyle w:val="Heading2"/>
      </w:pPr>
      <w:r>
        <w:t xml:space="preserve">Skills Required: </w:t>
      </w:r>
    </w:p>
    <w:p w14:paraId="3A886886" w14:textId="1B83DC21" w:rsidR="001E6A69" w:rsidRPr="00C52294" w:rsidRDefault="00D436B1" w:rsidP="00995341">
      <w:pPr>
        <w:sectPr w:rsidR="001E6A69" w:rsidRPr="00C52294" w:rsidSect="00D71C9D">
          <w:headerReference w:type="default" r:id="rId8"/>
          <w:footerReference w:type="default" r:id="rId9"/>
          <w:type w:val="continuous"/>
          <w:pgSz w:w="12240" w:h="15840" w:code="1"/>
          <w:pgMar w:top="1440" w:right="1440" w:bottom="1440" w:left="1440" w:header="720" w:footer="720" w:gutter="0"/>
          <w:cols w:space="720"/>
          <w:noEndnote/>
        </w:sectPr>
      </w:pPr>
      <w:r>
        <w:t>Cold m</w:t>
      </w:r>
      <w:r w:rsidR="001C59B3">
        <w:t xml:space="preserve">etal, </w:t>
      </w:r>
      <w:r>
        <w:t>hot bending, arc welding</w:t>
      </w:r>
      <w:r w:rsidR="001C59B3">
        <w:t xml:space="preserve">, and layout skills are </w:t>
      </w:r>
      <w:r w:rsidR="00097ED4">
        <w:t>used to construct this project.</w:t>
      </w:r>
    </w:p>
    <w:p w14:paraId="1E1E9F38" w14:textId="77777777" w:rsidR="00995341" w:rsidRPr="00097ED4" w:rsidRDefault="00995341" w:rsidP="00097ED4">
      <w:pPr>
        <w:pStyle w:val="Heading2"/>
      </w:pPr>
      <w:r w:rsidRPr="00097ED4">
        <w:lastRenderedPageBreak/>
        <w:t>Materials:</w:t>
      </w:r>
    </w:p>
    <w:p w14:paraId="17CEE636" w14:textId="3D6AA148" w:rsidR="00AB0829" w:rsidRDefault="00AB0829" w:rsidP="00097ED4">
      <w:pPr>
        <w:pStyle w:val="ListParagraph"/>
        <w:numPr>
          <w:ilvl w:val="0"/>
          <w:numId w:val="37"/>
        </w:numPr>
      </w:pPr>
      <w:r>
        <w:t>2</w:t>
      </w:r>
      <w:r w:rsidR="00D436B1">
        <w:t xml:space="preserve"> </w:t>
      </w:r>
      <w:r>
        <w:t>x</w:t>
      </w:r>
      <w:r w:rsidR="00D436B1">
        <w:t xml:space="preserve"> </w:t>
      </w:r>
      <w:r>
        <w:t>2</w:t>
      </w:r>
      <w:r w:rsidR="00D436B1">
        <w:t xml:space="preserve"> x .188”</w:t>
      </w:r>
      <w:r>
        <w:t xml:space="preserve"> </w:t>
      </w:r>
      <w:r w:rsidR="00FB3279">
        <w:t>Steel Tubing</w:t>
      </w:r>
    </w:p>
    <w:p w14:paraId="7762684D" w14:textId="2CE105B1" w:rsidR="00FB3279" w:rsidRDefault="00AB0829" w:rsidP="00097ED4">
      <w:pPr>
        <w:pStyle w:val="ListParagraph"/>
        <w:numPr>
          <w:ilvl w:val="0"/>
          <w:numId w:val="37"/>
        </w:numPr>
      </w:pPr>
      <w:r>
        <w:t xml:space="preserve">¾ x </w:t>
      </w:r>
      <w:r w:rsidR="00D436B1">
        <w:t>2</w:t>
      </w:r>
      <w:r>
        <w:t xml:space="preserve"> </w:t>
      </w:r>
      <w:r w:rsidR="00D436B1">
        <w:t xml:space="preserve">HR </w:t>
      </w:r>
      <w:r w:rsidR="00FB3279">
        <w:t>Flat Steel</w:t>
      </w:r>
    </w:p>
    <w:p w14:paraId="15484524" w14:textId="08679A14" w:rsidR="00AB0829" w:rsidRDefault="00A94D79" w:rsidP="00097ED4">
      <w:pPr>
        <w:pStyle w:val="ListParagraph"/>
        <w:numPr>
          <w:ilvl w:val="0"/>
          <w:numId w:val="37"/>
        </w:numPr>
      </w:pPr>
      <w:r>
        <w:t xml:space="preserve">5/8 </w:t>
      </w:r>
      <w:r w:rsidR="00D436B1">
        <w:t xml:space="preserve">CR </w:t>
      </w:r>
      <w:r>
        <w:t>Round Stoc</w:t>
      </w:r>
      <w:r w:rsidR="00AB0829">
        <w:t>k</w:t>
      </w:r>
    </w:p>
    <w:p w14:paraId="2D02321A" w14:textId="6054A888" w:rsidR="00995341" w:rsidRPr="00097ED4" w:rsidRDefault="00097ED4" w:rsidP="00097ED4">
      <w:pPr>
        <w:pStyle w:val="Heading2"/>
      </w:pPr>
      <w:r>
        <w:br w:type="column"/>
      </w:r>
      <w:r w:rsidR="00995341" w:rsidRPr="00097ED4">
        <w:lastRenderedPageBreak/>
        <w:t>Tools</w:t>
      </w:r>
      <w:r>
        <w:t xml:space="preserve"> Required</w:t>
      </w:r>
      <w:r w:rsidR="00995341" w:rsidRPr="00097ED4">
        <w:t>:</w:t>
      </w:r>
    </w:p>
    <w:p w14:paraId="3E7B4EA0" w14:textId="37AB1667" w:rsidR="00251F04" w:rsidRDefault="00251F04" w:rsidP="00097ED4">
      <w:pPr>
        <w:pStyle w:val="ListParagraph"/>
        <w:numPr>
          <w:ilvl w:val="0"/>
          <w:numId w:val="38"/>
        </w:numPr>
      </w:pPr>
      <w:r>
        <w:t>Chop saw or horizontal band saw</w:t>
      </w:r>
    </w:p>
    <w:p w14:paraId="2F896E6F" w14:textId="1EAC8FBC" w:rsidR="001E6A69" w:rsidRDefault="00251F04" w:rsidP="00097ED4">
      <w:pPr>
        <w:pStyle w:val="ListParagraph"/>
        <w:numPr>
          <w:ilvl w:val="0"/>
          <w:numId w:val="38"/>
        </w:numPr>
      </w:pPr>
      <w:r>
        <w:t>Bench grinder or angle grinder</w:t>
      </w:r>
    </w:p>
    <w:p w14:paraId="465E7250" w14:textId="77777777" w:rsidR="001E6A69" w:rsidRDefault="0063555C" w:rsidP="00097ED4">
      <w:pPr>
        <w:pStyle w:val="ListParagraph"/>
        <w:numPr>
          <w:ilvl w:val="0"/>
          <w:numId w:val="38"/>
        </w:numPr>
      </w:pPr>
      <w:r>
        <w:t xml:space="preserve">Arc </w:t>
      </w:r>
      <w:r w:rsidR="001E6A69">
        <w:t>Welder</w:t>
      </w:r>
    </w:p>
    <w:p w14:paraId="305446AC" w14:textId="651888A2" w:rsidR="001E6A69" w:rsidRDefault="004A7581" w:rsidP="00097ED4">
      <w:pPr>
        <w:pStyle w:val="ListParagraph"/>
        <w:numPr>
          <w:ilvl w:val="0"/>
          <w:numId w:val="38"/>
        </w:numPr>
      </w:pPr>
      <w:r>
        <w:t>Blacksmith or engineer’s h</w:t>
      </w:r>
      <w:r w:rsidR="00276098">
        <w:t>ammer</w:t>
      </w:r>
    </w:p>
    <w:p w14:paraId="2C2805A2" w14:textId="746142AB" w:rsidR="001E6A69" w:rsidRDefault="0063555C" w:rsidP="00097ED4">
      <w:pPr>
        <w:pStyle w:val="ListParagraph"/>
        <w:numPr>
          <w:ilvl w:val="0"/>
          <w:numId w:val="38"/>
        </w:numPr>
      </w:pPr>
      <w:r>
        <w:t>Oxy-Acetylene Cutting Torch</w:t>
      </w:r>
      <w:r w:rsidR="00251F04">
        <w:t xml:space="preserve"> with rosebud</w:t>
      </w:r>
      <w:r w:rsidR="004A7581">
        <w:t xml:space="preserve"> tip</w:t>
      </w:r>
      <w:r w:rsidR="00251F04">
        <w:t>.</w:t>
      </w:r>
    </w:p>
    <w:p w14:paraId="301B303E" w14:textId="77777777" w:rsidR="00251F04" w:rsidRDefault="00251F04" w:rsidP="00097ED4">
      <w:pPr>
        <w:pStyle w:val="ListParagraph"/>
        <w:numPr>
          <w:ilvl w:val="0"/>
          <w:numId w:val="38"/>
        </w:numPr>
      </w:pPr>
      <w:r>
        <w:t>Drill Press</w:t>
      </w:r>
    </w:p>
    <w:p w14:paraId="6AE017B9" w14:textId="1E168501" w:rsidR="0022515A" w:rsidRDefault="0022515A" w:rsidP="00097ED4">
      <w:pPr>
        <w:pStyle w:val="ListParagraph"/>
        <w:numPr>
          <w:ilvl w:val="0"/>
          <w:numId w:val="38"/>
        </w:numPr>
      </w:pPr>
      <w:r>
        <w:t>5/32</w:t>
      </w:r>
      <w:r w:rsidRPr="00097ED4">
        <w:rPr>
          <w:vertAlign w:val="superscript"/>
        </w:rPr>
        <w:t xml:space="preserve">” </w:t>
      </w:r>
      <w:r>
        <w:t>drill bit</w:t>
      </w:r>
    </w:p>
    <w:p w14:paraId="31FB03B4" w14:textId="77777777" w:rsidR="0022515A" w:rsidRDefault="0022515A" w:rsidP="00097ED4">
      <w:pPr>
        <w:pStyle w:val="ListParagraph"/>
        <w:numPr>
          <w:ilvl w:val="0"/>
          <w:numId w:val="38"/>
        </w:numPr>
      </w:pPr>
      <w:r>
        <w:t>1” drill bit</w:t>
      </w:r>
    </w:p>
    <w:p w14:paraId="05C9CEA9" w14:textId="77777777" w:rsidR="0022515A" w:rsidRDefault="0022515A" w:rsidP="00097ED4">
      <w:pPr>
        <w:pStyle w:val="ListParagraph"/>
        <w:numPr>
          <w:ilvl w:val="0"/>
          <w:numId w:val="38"/>
        </w:numPr>
      </w:pPr>
      <w:r>
        <w:t>5/8” drill bit</w:t>
      </w:r>
    </w:p>
    <w:p w14:paraId="697D438D" w14:textId="2E3109F6" w:rsidR="004E5112" w:rsidRDefault="00251F04" w:rsidP="00097ED4">
      <w:pPr>
        <w:pStyle w:val="ListParagraph"/>
        <w:numPr>
          <w:ilvl w:val="0"/>
          <w:numId w:val="38"/>
        </w:numPr>
      </w:pPr>
      <w:r>
        <w:t>Protractor</w:t>
      </w:r>
    </w:p>
    <w:p w14:paraId="782AC643" w14:textId="071E6E78" w:rsidR="004E5112" w:rsidRDefault="004E5112" w:rsidP="00097ED4">
      <w:pPr>
        <w:pStyle w:val="ListParagraph"/>
        <w:numPr>
          <w:ilvl w:val="0"/>
          <w:numId w:val="38"/>
        </w:numPr>
      </w:pPr>
      <w:r>
        <w:t>Steel Tape</w:t>
      </w:r>
    </w:p>
    <w:p w14:paraId="470A9C22" w14:textId="77777777" w:rsidR="00995341" w:rsidRDefault="00995341" w:rsidP="00995341"/>
    <w:p w14:paraId="7D14AE12" w14:textId="77777777" w:rsidR="00F14E56" w:rsidRDefault="00F14E56" w:rsidP="00995341">
      <w:pPr>
        <w:sectPr w:rsidR="00F14E56" w:rsidSect="00D71C9D">
          <w:type w:val="continuous"/>
          <w:pgSz w:w="12240" w:h="15840"/>
          <w:pgMar w:top="1440" w:right="1440" w:bottom="1440" w:left="1440" w:header="720" w:footer="720" w:gutter="0"/>
          <w:cols w:num="2" w:space="720"/>
          <w:docGrid w:linePitch="360"/>
        </w:sectPr>
      </w:pPr>
    </w:p>
    <w:p w14:paraId="77EA52D3" w14:textId="77777777" w:rsidR="00D436B1" w:rsidRDefault="00D436B1" w:rsidP="00F14E56">
      <w:pPr>
        <w:pStyle w:val="Heading2"/>
      </w:pPr>
      <w:r>
        <w:lastRenderedPageBreak/>
        <w:t>Bill of Materials:</w:t>
      </w:r>
    </w:p>
    <w:p w14:paraId="6BA67EF6" w14:textId="5E1BF059" w:rsidR="00D436B1" w:rsidRDefault="00D436B1" w:rsidP="00D436B1">
      <w:r>
        <w:t xml:space="preserve">Complete the bill of materials below for this project.  Use the completed bill of materials for </w:t>
      </w:r>
      <w:r w:rsidR="00251F04">
        <w:t>your record book budget</w:t>
      </w:r>
      <w:r w:rsidR="00B07385">
        <w:t xml:space="preserve"> by entering the name of the project and the total amount as an expense</w:t>
      </w:r>
      <w:r w:rsidR="00251F04">
        <w:t xml:space="preserve"> </w:t>
      </w: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2705"/>
        <w:gridCol w:w="1400"/>
        <w:gridCol w:w="1163"/>
        <w:gridCol w:w="997"/>
        <w:gridCol w:w="940"/>
        <w:gridCol w:w="940"/>
      </w:tblGrid>
      <w:tr w:rsidR="00D436B1" w:rsidRPr="00D436B1" w14:paraId="14653AFF" w14:textId="77777777" w:rsidTr="00D436B1">
        <w:trPr>
          <w:trHeight w:val="360"/>
        </w:trPr>
        <w:tc>
          <w:tcPr>
            <w:tcW w:w="1635" w:type="dxa"/>
            <w:shd w:val="clear" w:color="auto" w:fill="auto"/>
            <w:noWrap/>
            <w:hideMark/>
          </w:tcPr>
          <w:p w14:paraId="0F64D08B"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Size</w:t>
            </w:r>
          </w:p>
        </w:tc>
        <w:tc>
          <w:tcPr>
            <w:tcW w:w="2705" w:type="dxa"/>
            <w:shd w:val="clear" w:color="auto" w:fill="auto"/>
            <w:noWrap/>
            <w:hideMark/>
          </w:tcPr>
          <w:p w14:paraId="29A11D85"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Description</w:t>
            </w:r>
          </w:p>
        </w:tc>
        <w:tc>
          <w:tcPr>
            <w:tcW w:w="1400" w:type="dxa"/>
            <w:shd w:val="clear" w:color="auto" w:fill="auto"/>
            <w:noWrap/>
            <w:hideMark/>
          </w:tcPr>
          <w:p w14:paraId="24F63390"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Units</w:t>
            </w:r>
          </w:p>
        </w:tc>
        <w:tc>
          <w:tcPr>
            <w:tcW w:w="1163" w:type="dxa"/>
            <w:shd w:val="clear" w:color="auto" w:fill="auto"/>
            <w:noWrap/>
            <w:hideMark/>
          </w:tcPr>
          <w:p w14:paraId="1424D04A"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Qty/Project</w:t>
            </w:r>
          </w:p>
        </w:tc>
        <w:tc>
          <w:tcPr>
            <w:tcW w:w="997" w:type="dxa"/>
            <w:shd w:val="clear" w:color="auto" w:fill="auto"/>
            <w:noWrap/>
            <w:hideMark/>
          </w:tcPr>
          <w:p w14:paraId="63576A77"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Cost/Unit</w:t>
            </w:r>
          </w:p>
        </w:tc>
        <w:tc>
          <w:tcPr>
            <w:tcW w:w="940" w:type="dxa"/>
            <w:shd w:val="clear" w:color="auto" w:fill="auto"/>
            <w:noWrap/>
            <w:hideMark/>
          </w:tcPr>
          <w:p w14:paraId="2B9C514A"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Order</w:t>
            </w:r>
          </w:p>
        </w:tc>
        <w:tc>
          <w:tcPr>
            <w:tcW w:w="940" w:type="dxa"/>
            <w:shd w:val="clear" w:color="auto" w:fill="auto"/>
            <w:noWrap/>
            <w:hideMark/>
          </w:tcPr>
          <w:p w14:paraId="26E7599A"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Amount</w:t>
            </w:r>
          </w:p>
        </w:tc>
      </w:tr>
      <w:tr w:rsidR="00D436B1" w:rsidRPr="00D436B1" w14:paraId="5E835210" w14:textId="77777777" w:rsidTr="003207EC">
        <w:trPr>
          <w:trHeight w:val="360"/>
        </w:trPr>
        <w:tc>
          <w:tcPr>
            <w:tcW w:w="1635" w:type="dxa"/>
            <w:shd w:val="clear" w:color="auto" w:fill="auto"/>
            <w:noWrap/>
          </w:tcPr>
          <w:p w14:paraId="0A94F825" w14:textId="1BDEDE95" w:rsidR="00D436B1" w:rsidRPr="00D436B1" w:rsidRDefault="00D436B1" w:rsidP="00D436B1">
            <w:pPr>
              <w:spacing w:after="0" w:line="240" w:lineRule="auto"/>
              <w:rPr>
                <w:color w:val="000000"/>
                <w:sz w:val="20"/>
                <w:szCs w:val="20"/>
                <w:lang w:bidi="ar-SA"/>
              </w:rPr>
            </w:pPr>
          </w:p>
        </w:tc>
        <w:tc>
          <w:tcPr>
            <w:tcW w:w="2705" w:type="dxa"/>
            <w:shd w:val="clear" w:color="auto" w:fill="auto"/>
          </w:tcPr>
          <w:p w14:paraId="10005D11" w14:textId="06C05739" w:rsidR="00D436B1" w:rsidRPr="00D436B1" w:rsidRDefault="00D436B1" w:rsidP="00D436B1">
            <w:pPr>
              <w:spacing w:after="0" w:line="240" w:lineRule="auto"/>
              <w:rPr>
                <w:color w:val="000000"/>
                <w:sz w:val="20"/>
                <w:szCs w:val="20"/>
                <w:lang w:bidi="ar-SA"/>
              </w:rPr>
            </w:pPr>
          </w:p>
        </w:tc>
        <w:tc>
          <w:tcPr>
            <w:tcW w:w="1400" w:type="dxa"/>
            <w:shd w:val="clear" w:color="auto" w:fill="auto"/>
            <w:noWrap/>
          </w:tcPr>
          <w:p w14:paraId="78FEFC6F" w14:textId="094723A1" w:rsidR="00D436B1" w:rsidRPr="00D436B1" w:rsidRDefault="00D436B1" w:rsidP="00D436B1">
            <w:pPr>
              <w:spacing w:after="0" w:line="240" w:lineRule="auto"/>
              <w:rPr>
                <w:color w:val="000000"/>
                <w:sz w:val="20"/>
                <w:szCs w:val="20"/>
                <w:lang w:bidi="ar-SA"/>
              </w:rPr>
            </w:pPr>
          </w:p>
        </w:tc>
        <w:tc>
          <w:tcPr>
            <w:tcW w:w="1163" w:type="dxa"/>
            <w:shd w:val="clear" w:color="auto" w:fill="auto"/>
            <w:noWrap/>
          </w:tcPr>
          <w:p w14:paraId="6927356B" w14:textId="023C39E3" w:rsidR="00D436B1" w:rsidRPr="00D436B1" w:rsidRDefault="00D436B1" w:rsidP="00D436B1">
            <w:pPr>
              <w:spacing w:after="0" w:line="240" w:lineRule="auto"/>
              <w:rPr>
                <w:color w:val="000000"/>
                <w:sz w:val="20"/>
                <w:szCs w:val="20"/>
                <w:lang w:bidi="ar-SA"/>
              </w:rPr>
            </w:pPr>
          </w:p>
        </w:tc>
        <w:tc>
          <w:tcPr>
            <w:tcW w:w="997" w:type="dxa"/>
            <w:shd w:val="clear" w:color="auto" w:fill="auto"/>
            <w:noWrap/>
          </w:tcPr>
          <w:p w14:paraId="203936E5" w14:textId="1A368730"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4DFBADAE" w14:textId="3407618F"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4B42D8C8" w14:textId="7DBF6EB7" w:rsidR="00D436B1" w:rsidRPr="00D436B1" w:rsidRDefault="00D436B1" w:rsidP="00D436B1">
            <w:pPr>
              <w:spacing w:after="0" w:line="240" w:lineRule="auto"/>
              <w:rPr>
                <w:color w:val="000000"/>
                <w:sz w:val="20"/>
                <w:szCs w:val="20"/>
                <w:lang w:bidi="ar-SA"/>
              </w:rPr>
            </w:pPr>
          </w:p>
        </w:tc>
      </w:tr>
      <w:tr w:rsidR="00D436B1" w:rsidRPr="00D436B1" w14:paraId="09456FE1" w14:textId="77777777" w:rsidTr="003207EC">
        <w:trPr>
          <w:trHeight w:val="360"/>
        </w:trPr>
        <w:tc>
          <w:tcPr>
            <w:tcW w:w="1635" w:type="dxa"/>
            <w:shd w:val="clear" w:color="auto" w:fill="auto"/>
            <w:noWrap/>
          </w:tcPr>
          <w:p w14:paraId="6EF00EBE" w14:textId="37038DE8" w:rsidR="00D436B1" w:rsidRPr="00D436B1" w:rsidRDefault="00D436B1" w:rsidP="00D436B1">
            <w:pPr>
              <w:spacing w:after="0" w:line="240" w:lineRule="auto"/>
              <w:rPr>
                <w:color w:val="000000"/>
                <w:sz w:val="20"/>
                <w:szCs w:val="20"/>
                <w:lang w:bidi="ar-SA"/>
              </w:rPr>
            </w:pPr>
          </w:p>
        </w:tc>
        <w:tc>
          <w:tcPr>
            <w:tcW w:w="2705" w:type="dxa"/>
            <w:shd w:val="clear" w:color="auto" w:fill="auto"/>
          </w:tcPr>
          <w:p w14:paraId="0A72948D" w14:textId="500DA86F" w:rsidR="00D436B1" w:rsidRPr="00D436B1" w:rsidRDefault="00D436B1" w:rsidP="00D436B1">
            <w:pPr>
              <w:spacing w:after="0" w:line="240" w:lineRule="auto"/>
              <w:rPr>
                <w:color w:val="000000"/>
                <w:sz w:val="20"/>
                <w:szCs w:val="20"/>
                <w:lang w:bidi="ar-SA"/>
              </w:rPr>
            </w:pPr>
          </w:p>
        </w:tc>
        <w:tc>
          <w:tcPr>
            <w:tcW w:w="1400" w:type="dxa"/>
            <w:shd w:val="clear" w:color="auto" w:fill="auto"/>
            <w:noWrap/>
          </w:tcPr>
          <w:p w14:paraId="68B98C8F" w14:textId="092E9BC0" w:rsidR="00D436B1" w:rsidRPr="00D436B1" w:rsidRDefault="00D436B1" w:rsidP="00D436B1">
            <w:pPr>
              <w:spacing w:after="0" w:line="240" w:lineRule="auto"/>
              <w:rPr>
                <w:color w:val="000000"/>
                <w:sz w:val="20"/>
                <w:szCs w:val="20"/>
                <w:lang w:bidi="ar-SA"/>
              </w:rPr>
            </w:pPr>
          </w:p>
        </w:tc>
        <w:tc>
          <w:tcPr>
            <w:tcW w:w="1163" w:type="dxa"/>
            <w:shd w:val="clear" w:color="auto" w:fill="auto"/>
            <w:noWrap/>
          </w:tcPr>
          <w:p w14:paraId="315231A7" w14:textId="5B85709C" w:rsidR="00D436B1" w:rsidRPr="00D436B1" w:rsidRDefault="00D436B1" w:rsidP="00D436B1">
            <w:pPr>
              <w:spacing w:after="0" w:line="240" w:lineRule="auto"/>
              <w:rPr>
                <w:color w:val="000000"/>
                <w:sz w:val="20"/>
                <w:szCs w:val="20"/>
                <w:lang w:bidi="ar-SA"/>
              </w:rPr>
            </w:pPr>
          </w:p>
        </w:tc>
        <w:tc>
          <w:tcPr>
            <w:tcW w:w="997" w:type="dxa"/>
            <w:shd w:val="clear" w:color="auto" w:fill="auto"/>
            <w:noWrap/>
          </w:tcPr>
          <w:p w14:paraId="39479621" w14:textId="4503AA09"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0A574E40" w14:textId="782F2DF9"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5261B40E" w14:textId="38ED06EB" w:rsidR="00D436B1" w:rsidRPr="00D436B1" w:rsidRDefault="00D436B1" w:rsidP="00D436B1">
            <w:pPr>
              <w:spacing w:after="0" w:line="240" w:lineRule="auto"/>
              <w:rPr>
                <w:color w:val="000000"/>
                <w:sz w:val="20"/>
                <w:szCs w:val="20"/>
                <w:lang w:bidi="ar-SA"/>
              </w:rPr>
            </w:pPr>
          </w:p>
        </w:tc>
      </w:tr>
      <w:tr w:rsidR="00D436B1" w:rsidRPr="00D436B1" w14:paraId="603A5226" w14:textId="77777777" w:rsidTr="003207EC">
        <w:trPr>
          <w:trHeight w:val="360"/>
        </w:trPr>
        <w:tc>
          <w:tcPr>
            <w:tcW w:w="1635" w:type="dxa"/>
            <w:shd w:val="clear" w:color="auto" w:fill="auto"/>
            <w:noWrap/>
          </w:tcPr>
          <w:p w14:paraId="47E1C8B4" w14:textId="0D4219A4" w:rsidR="00D436B1" w:rsidRPr="00D436B1" w:rsidRDefault="00D436B1" w:rsidP="00D436B1">
            <w:pPr>
              <w:spacing w:after="0" w:line="240" w:lineRule="auto"/>
              <w:rPr>
                <w:color w:val="000000"/>
                <w:sz w:val="20"/>
                <w:szCs w:val="20"/>
                <w:lang w:bidi="ar-SA"/>
              </w:rPr>
            </w:pPr>
          </w:p>
        </w:tc>
        <w:tc>
          <w:tcPr>
            <w:tcW w:w="2705" w:type="dxa"/>
            <w:shd w:val="clear" w:color="auto" w:fill="auto"/>
          </w:tcPr>
          <w:p w14:paraId="3BDD838C" w14:textId="1E67C01F" w:rsidR="00D436B1" w:rsidRPr="00D436B1" w:rsidRDefault="00D436B1" w:rsidP="00D436B1">
            <w:pPr>
              <w:spacing w:after="0" w:line="240" w:lineRule="auto"/>
              <w:rPr>
                <w:color w:val="000000"/>
                <w:sz w:val="20"/>
                <w:szCs w:val="20"/>
                <w:lang w:bidi="ar-SA"/>
              </w:rPr>
            </w:pPr>
          </w:p>
        </w:tc>
        <w:tc>
          <w:tcPr>
            <w:tcW w:w="1400" w:type="dxa"/>
            <w:shd w:val="clear" w:color="auto" w:fill="auto"/>
            <w:noWrap/>
          </w:tcPr>
          <w:p w14:paraId="3C0C69C0" w14:textId="5C19DA6F" w:rsidR="00D436B1" w:rsidRPr="00D436B1" w:rsidRDefault="00D436B1" w:rsidP="00D436B1">
            <w:pPr>
              <w:spacing w:after="0" w:line="240" w:lineRule="auto"/>
              <w:rPr>
                <w:color w:val="000000"/>
                <w:sz w:val="20"/>
                <w:szCs w:val="20"/>
                <w:lang w:bidi="ar-SA"/>
              </w:rPr>
            </w:pPr>
          </w:p>
        </w:tc>
        <w:tc>
          <w:tcPr>
            <w:tcW w:w="1163" w:type="dxa"/>
            <w:shd w:val="clear" w:color="auto" w:fill="auto"/>
            <w:noWrap/>
          </w:tcPr>
          <w:p w14:paraId="4341C710" w14:textId="293E04E4" w:rsidR="00D436B1" w:rsidRPr="00D436B1" w:rsidRDefault="00D436B1" w:rsidP="00D436B1">
            <w:pPr>
              <w:spacing w:after="0" w:line="240" w:lineRule="auto"/>
              <w:rPr>
                <w:color w:val="000000"/>
                <w:sz w:val="20"/>
                <w:szCs w:val="20"/>
                <w:lang w:bidi="ar-SA"/>
              </w:rPr>
            </w:pPr>
          </w:p>
        </w:tc>
        <w:tc>
          <w:tcPr>
            <w:tcW w:w="997" w:type="dxa"/>
            <w:shd w:val="clear" w:color="auto" w:fill="auto"/>
            <w:noWrap/>
          </w:tcPr>
          <w:p w14:paraId="4D7E8242" w14:textId="5E9424EA"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095808D4" w14:textId="436D9905"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1157613E" w14:textId="389EE96C" w:rsidR="00D436B1" w:rsidRPr="00D436B1" w:rsidRDefault="00D436B1" w:rsidP="00D436B1">
            <w:pPr>
              <w:spacing w:after="0" w:line="240" w:lineRule="auto"/>
              <w:rPr>
                <w:color w:val="000000"/>
                <w:sz w:val="20"/>
                <w:szCs w:val="20"/>
                <w:lang w:bidi="ar-SA"/>
              </w:rPr>
            </w:pPr>
          </w:p>
        </w:tc>
      </w:tr>
      <w:tr w:rsidR="00B07385" w:rsidRPr="00D436B1" w14:paraId="5511C483" w14:textId="77777777" w:rsidTr="00D436B1">
        <w:trPr>
          <w:trHeight w:val="360"/>
        </w:trPr>
        <w:tc>
          <w:tcPr>
            <w:tcW w:w="1635" w:type="dxa"/>
            <w:shd w:val="clear" w:color="auto" w:fill="auto"/>
            <w:noWrap/>
          </w:tcPr>
          <w:p w14:paraId="172CE672" w14:textId="77777777" w:rsidR="00B07385" w:rsidRPr="00D436B1" w:rsidRDefault="00B07385" w:rsidP="00D436B1">
            <w:pPr>
              <w:spacing w:after="0" w:line="240" w:lineRule="auto"/>
              <w:rPr>
                <w:color w:val="000000"/>
                <w:sz w:val="20"/>
                <w:szCs w:val="20"/>
                <w:lang w:bidi="ar-SA"/>
              </w:rPr>
            </w:pPr>
          </w:p>
        </w:tc>
        <w:tc>
          <w:tcPr>
            <w:tcW w:w="2705" w:type="dxa"/>
            <w:shd w:val="clear" w:color="auto" w:fill="auto"/>
          </w:tcPr>
          <w:p w14:paraId="309156E4" w14:textId="3BDE5AC8" w:rsidR="00B07385" w:rsidRPr="00D436B1" w:rsidRDefault="00B07385" w:rsidP="00D436B1">
            <w:pPr>
              <w:spacing w:after="0" w:line="240" w:lineRule="auto"/>
              <w:rPr>
                <w:color w:val="000000"/>
                <w:sz w:val="20"/>
                <w:szCs w:val="20"/>
                <w:lang w:bidi="ar-SA"/>
              </w:rPr>
            </w:pPr>
          </w:p>
        </w:tc>
        <w:tc>
          <w:tcPr>
            <w:tcW w:w="1400" w:type="dxa"/>
            <w:shd w:val="clear" w:color="auto" w:fill="auto"/>
            <w:noWrap/>
          </w:tcPr>
          <w:p w14:paraId="52BF3A80" w14:textId="77777777" w:rsidR="00B07385" w:rsidRPr="00D436B1" w:rsidRDefault="00B07385" w:rsidP="00D436B1">
            <w:pPr>
              <w:spacing w:after="0" w:line="240" w:lineRule="auto"/>
              <w:rPr>
                <w:color w:val="000000"/>
                <w:sz w:val="20"/>
                <w:szCs w:val="20"/>
                <w:lang w:bidi="ar-SA"/>
              </w:rPr>
            </w:pPr>
          </w:p>
        </w:tc>
        <w:tc>
          <w:tcPr>
            <w:tcW w:w="1163" w:type="dxa"/>
            <w:shd w:val="clear" w:color="auto" w:fill="auto"/>
            <w:noWrap/>
          </w:tcPr>
          <w:p w14:paraId="0D3419E5" w14:textId="77777777" w:rsidR="00B07385" w:rsidRPr="00D436B1" w:rsidRDefault="00B07385" w:rsidP="00D436B1">
            <w:pPr>
              <w:spacing w:after="0" w:line="240" w:lineRule="auto"/>
              <w:rPr>
                <w:color w:val="000000"/>
                <w:sz w:val="20"/>
                <w:szCs w:val="20"/>
                <w:lang w:bidi="ar-SA"/>
              </w:rPr>
            </w:pPr>
          </w:p>
        </w:tc>
        <w:tc>
          <w:tcPr>
            <w:tcW w:w="997" w:type="dxa"/>
            <w:shd w:val="clear" w:color="auto" w:fill="auto"/>
            <w:noWrap/>
          </w:tcPr>
          <w:p w14:paraId="22D20E0E" w14:textId="77777777" w:rsidR="00B07385" w:rsidRPr="00D436B1" w:rsidRDefault="00B07385" w:rsidP="00D436B1">
            <w:pPr>
              <w:spacing w:after="0" w:line="240" w:lineRule="auto"/>
              <w:rPr>
                <w:color w:val="000000"/>
                <w:sz w:val="20"/>
                <w:szCs w:val="20"/>
                <w:lang w:bidi="ar-SA"/>
              </w:rPr>
            </w:pPr>
          </w:p>
        </w:tc>
        <w:tc>
          <w:tcPr>
            <w:tcW w:w="940" w:type="dxa"/>
            <w:shd w:val="clear" w:color="auto" w:fill="auto"/>
            <w:noWrap/>
          </w:tcPr>
          <w:p w14:paraId="6F71FAD6" w14:textId="77777777" w:rsidR="00B07385" w:rsidRDefault="00B07385" w:rsidP="00D436B1">
            <w:pPr>
              <w:spacing w:after="0" w:line="240" w:lineRule="auto"/>
              <w:rPr>
                <w:color w:val="000000"/>
                <w:sz w:val="20"/>
                <w:szCs w:val="20"/>
                <w:lang w:bidi="ar-SA"/>
              </w:rPr>
            </w:pPr>
          </w:p>
        </w:tc>
        <w:tc>
          <w:tcPr>
            <w:tcW w:w="940" w:type="dxa"/>
            <w:shd w:val="clear" w:color="auto" w:fill="auto"/>
            <w:noWrap/>
          </w:tcPr>
          <w:p w14:paraId="02B0D616" w14:textId="77777777" w:rsidR="00B07385" w:rsidRPr="00D436B1" w:rsidRDefault="00B07385" w:rsidP="00D436B1">
            <w:pPr>
              <w:spacing w:after="0" w:line="240" w:lineRule="auto"/>
              <w:rPr>
                <w:color w:val="000000"/>
                <w:sz w:val="20"/>
                <w:szCs w:val="20"/>
                <w:lang w:bidi="ar-SA"/>
              </w:rPr>
            </w:pPr>
          </w:p>
        </w:tc>
      </w:tr>
      <w:tr w:rsidR="00D436B1" w:rsidRPr="00D436B1" w14:paraId="16B73BBD" w14:textId="77777777" w:rsidTr="00D436B1">
        <w:trPr>
          <w:trHeight w:val="360"/>
        </w:trPr>
        <w:tc>
          <w:tcPr>
            <w:tcW w:w="1635" w:type="dxa"/>
            <w:shd w:val="clear" w:color="auto" w:fill="auto"/>
            <w:noWrap/>
          </w:tcPr>
          <w:p w14:paraId="6BF3397B" w14:textId="77777777" w:rsidR="00D436B1" w:rsidRPr="00D436B1" w:rsidRDefault="00D436B1" w:rsidP="00D436B1">
            <w:pPr>
              <w:spacing w:after="0" w:line="240" w:lineRule="auto"/>
              <w:rPr>
                <w:color w:val="000000"/>
                <w:sz w:val="20"/>
                <w:szCs w:val="20"/>
                <w:lang w:bidi="ar-SA"/>
              </w:rPr>
            </w:pPr>
          </w:p>
        </w:tc>
        <w:tc>
          <w:tcPr>
            <w:tcW w:w="2705" w:type="dxa"/>
            <w:shd w:val="clear" w:color="auto" w:fill="auto"/>
          </w:tcPr>
          <w:p w14:paraId="6CF11067" w14:textId="77777777" w:rsidR="00D436B1" w:rsidRPr="00D436B1" w:rsidRDefault="00D436B1" w:rsidP="00D436B1">
            <w:pPr>
              <w:spacing w:after="0" w:line="240" w:lineRule="auto"/>
              <w:rPr>
                <w:color w:val="000000"/>
                <w:sz w:val="20"/>
                <w:szCs w:val="20"/>
                <w:lang w:bidi="ar-SA"/>
              </w:rPr>
            </w:pPr>
          </w:p>
        </w:tc>
        <w:tc>
          <w:tcPr>
            <w:tcW w:w="1400" w:type="dxa"/>
            <w:shd w:val="clear" w:color="auto" w:fill="auto"/>
            <w:noWrap/>
          </w:tcPr>
          <w:p w14:paraId="770F2ED5" w14:textId="77777777" w:rsidR="00D436B1" w:rsidRPr="00D436B1" w:rsidRDefault="00D436B1" w:rsidP="00D436B1">
            <w:pPr>
              <w:spacing w:after="0" w:line="240" w:lineRule="auto"/>
              <w:rPr>
                <w:color w:val="000000"/>
                <w:sz w:val="20"/>
                <w:szCs w:val="20"/>
                <w:lang w:bidi="ar-SA"/>
              </w:rPr>
            </w:pPr>
          </w:p>
        </w:tc>
        <w:tc>
          <w:tcPr>
            <w:tcW w:w="1163" w:type="dxa"/>
            <w:shd w:val="clear" w:color="auto" w:fill="auto"/>
            <w:noWrap/>
          </w:tcPr>
          <w:p w14:paraId="1C84A57B" w14:textId="77777777" w:rsidR="00D436B1" w:rsidRPr="00D436B1" w:rsidRDefault="00D436B1" w:rsidP="00D436B1">
            <w:pPr>
              <w:spacing w:after="0" w:line="240" w:lineRule="auto"/>
              <w:rPr>
                <w:color w:val="000000"/>
                <w:sz w:val="20"/>
                <w:szCs w:val="20"/>
                <w:lang w:bidi="ar-SA"/>
              </w:rPr>
            </w:pPr>
          </w:p>
        </w:tc>
        <w:tc>
          <w:tcPr>
            <w:tcW w:w="997" w:type="dxa"/>
            <w:shd w:val="clear" w:color="auto" w:fill="auto"/>
            <w:noWrap/>
          </w:tcPr>
          <w:p w14:paraId="27CD1C27" w14:textId="77777777"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02BDCE0D" w14:textId="3EE34638" w:rsidR="00D436B1" w:rsidRPr="00D436B1" w:rsidRDefault="00D436B1" w:rsidP="00D436B1">
            <w:pPr>
              <w:spacing w:after="0" w:line="240" w:lineRule="auto"/>
              <w:rPr>
                <w:color w:val="000000"/>
                <w:sz w:val="20"/>
                <w:szCs w:val="20"/>
                <w:lang w:bidi="ar-SA"/>
              </w:rPr>
            </w:pPr>
            <w:r>
              <w:rPr>
                <w:color w:val="000000"/>
                <w:sz w:val="20"/>
                <w:szCs w:val="20"/>
                <w:lang w:bidi="ar-SA"/>
              </w:rPr>
              <w:t>TOTAL</w:t>
            </w:r>
          </w:p>
        </w:tc>
        <w:tc>
          <w:tcPr>
            <w:tcW w:w="940" w:type="dxa"/>
            <w:shd w:val="clear" w:color="auto" w:fill="auto"/>
            <w:noWrap/>
          </w:tcPr>
          <w:p w14:paraId="46967FF2" w14:textId="77777777" w:rsidR="00D436B1" w:rsidRPr="00D436B1" w:rsidRDefault="00D436B1" w:rsidP="00D436B1">
            <w:pPr>
              <w:spacing w:after="0" w:line="240" w:lineRule="auto"/>
              <w:rPr>
                <w:color w:val="000000"/>
                <w:sz w:val="20"/>
                <w:szCs w:val="20"/>
                <w:lang w:bidi="ar-SA"/>
              </w:rPr>
            </w:pPr>
          </w:p>
        </w:tc>
      </w:tr>
    </w:tbl>
    <w:p w14:paraId="6C06E0D1" w14:textId="77777777" w:rsidR="00B07385" w:rsidRDefault="00B07385" w:rsidP="00F14E56">
      <w:pPr>
        <w:pStyle w:val="Heading2"/>
      </w:pPr>
      <w:r>
        <w:t>Project Price:</w:t>
      </w:r>
    </w:p>
    <w:p w14:paraId="0F8B56DD" w14:textId="6F901C6C" w:rsidR="00B07385" w:rsidRPr="00B07385" w:rsidRDefault="00B07385" w:rsidP="00B07385">
      <w:r>
        <w:t xml:space="preserve">Enter the expected price you will receive for the project in your record book budget (income). </w:t>
      </w:r>
    </w:p>
    <w:p w14:paraId="48AD1F32" w14:textId="5EEB9A4D" w:rsidR="0057038D" w:rsidRDefault="0057038D" w:rsidP="00F14E56">
      <w:pPr>
        <w:pStyle w:val="Heading2"/>
      </w:pPr>
      <w:r>
        <w:t>Estimated Construction Time:</w:t>
      </w:r>
    </w:p>
    <w:p w14:paraId="349299A8" w14:textId="5D3CC7E9" w:rsidR="0057038D" w:rsidRPr="0057038D" w:rsidRDefault="0057038D" w:rsidP="0057038D">
      <w:r>
        <w:t>4 hours</w:t>
      </w:r>
      <w:r w:rsidR="00097ED4">
        <w:t>.</w:t>
      </w:r>
    </w:p>
    <w:p w14:paraId="1D66F40F" w14:textId="7898670B" w:rsidR="00575BD1" w:rsidRPr="00C52294" w:rsidRDefault="00D436B1" w:rsidP="00F14E56">
      <w:pPr>
        <w:pStyle w:val="Heading2"/>
      </w:pPr>
      <w:r>
        <w:lastRenderedPageBreak/>
        <w:t>Directions</w:t>
      </w:r>
      <w:r w:rsidR="00575BD1" w:rsidRPr="00C52294">
        <w:t>:</w:t>
      </w:r>
    </w:p>
    <w:p w14:paraId="573D7A31" w14:textId="77777777" w:rsidR="00251F04" w:rsidRDefault="00251F04" w:rsidP="0018370A">
      <w:pPr>
        <w:pStyle w:val="Directions"/>
        <w:numPr>
          <w:ilvl w:val="0"/>
          <w:numId w:val="3"/>
        </w:numPr>
        <w:rPr>
          <w:rFonts w:eastAsia="Calibri"/>
        </w:rPr>
      </w:pPr>
      <w:r>
        <w:rPr>
          <w:rFonts w:eastAsia="Calibri"/>
        </w:rPr>
        <w:t>Set the chop saw to 65</w:t>
      </w:r>
      <w:r w:rsidRPr="004A7581">
        <w:rPr>
          <w:rFonts w:eastAsia="Calibri"/>
          <w:vertAlign w:val="superscript"/>
        </w:rPr>
        <w:t>o</w:t>
      </w:r>
      <w:r>
        <w:rPr>
          <w:rFonts w:eastAsia="Calibri"/>
        </w:rPr>
        <w:t xml:space="preserve"> and cut the 2” square tube to length.</w:t>
      </w:r>
    </w:p>
    <w:p w14:paraId="39873BCB" w14:textId="77777777" w:rsidR="00251F04" w:rsidRDefault="00251F04" w:rsidP="0018370A">
      <w:pPr>
        <w:pStyle w:val="Directions"/>
        <w:numPr>
          <w:ilvl w:val="0"/>
          <w:numId w:val="3"/>
        </w:numPr>
        <w:rPr>
          <w:rFonts w:eastAsia="Calibri"/>
        </w:rPr>
      </w:pPr>
      <w:r>
        <w:rPr>
          <w:rFonts w:eastAsia="Calibri"/>
        </w:rPr>
        <w:t>Cut the flat and round stock to length.</w:t>
      </w:r>
    </w:p>
    <w:p w14:paraId="56536AA1" w14:textId="77777777" w:rsidR="004A7581" w:rsidRDefault="004A7581" w:rsidP="0018370A">
      <w:pPr>
        <w:pStyle w:val="Directions"/>
        <w:numPr>
          <w:ilvl w:val="0"/>
          <w:numId w:val="3"/>
        </w:numPr>
        <w:rPr>
          <w:rFonts w:eastAsia="Calibri"/>
        </w:rPr>
      </w:pPr>
      <w:r>
        <w:rPr>
          <w:rFonts w:eastAsia="Calibri"/>
        </w:rPr>
        <w:t>Layout the 1” hole in the flat stock and drill a pilot hole using the 5/32 drill.  Complete the hole with the 1” drill.</w:t>
      </w:r>
    </w:p>
    <w:p w14:paraId="58A4F9BD" w14:textId="30CB389D" w:rsidR="004A7581" w:rsidRDefault="004A7581" w:rsidP="0018370A">
      <w:pPr>
        <w:pStyle w:val="Directions"/>
        <w:numPr>
          <w:ilvl w:val="0"/>
          <w:numId w:val="3"/>
        </w:numPr>
        <w:rPr>
          <w:rFonts w:eastAsia="Calibri"/>
        </w:rPr>
      </w:pPr>
      <w:r>
        <w:rPr>
          <w:rFonts w:eastAsia="Calibri"/>
        </w:rPr>
        <w:t xml:space="preserve">Layout and drill the 5/32” hole in round stock.  </w:t>
      </w:r>
    </w:p>
    <w:p w14:paraId="7D4C5B9B" w14:textId="73804B99" w:rsidR="004A7581" w:rsidRDefault="004A7581" w:rsidP="0018370A">
      <w:pPr>
        <w:pStyle w:val="Directions"/>
        <w:numPr>
          <w:ilvl w:val="0"/>
          <w:numId w:val="3"/>
        </w:numPr>
        <w:rPr>
          <w:rFonts w:eastAsia="Calibri"/>
        </w:rPr>
      </w:pPr>
      <w:r>
        <w:rPr>
          <w:rFonts w:eastAsia="Calibri"/>
        </w:rPr>
        <w:t xml:space="preserve">Layout and drill the 5/8” hole in the square tubing.   This is a critical dimension as the hole must match the receiver hitch.  You may wish to drill a pilot hole first to insure proper placement. </w:t>
      </w:r>
    </w:p>
    <w:p w14:paraId="7F47A17E" w14:textId="756346BC" w:rsidR="004A7581" w:rsidRDefault="004A7581" w:rsidP="0018370A">
      <w:pPr>
        <w:pStyle w:val="Directions"/>
        <w:numPr>
          <w:ilvl w:val="0"/>
          <w:numId w:val="3"/>
        </w:numPr>
        <w:rPr>
          <w:rFonts w:eastAsia="Calibri"/>
        </w:rPr>
      </w:pPr>
      <w:r>
        <w:rPr>
          <w:rFonts w:eastAsia="Calibri"/>
        </w:rPr>
        <w:t>Using a course bench grinder round the edges of the pin and flat stock.</w:t>
      </w:r>
    </w:p>
    <w:p w14:paraId="1BE130C2" w14:textId="007FE122" w:rsidR="004A7581" w:rsidRDefault="004A7581" w:rsidP="0063555C">
      <w:pPr>
        <w:pStyle w:val="Directions"/>
        <w:numPr>
          <w:ilvl w:val="0"/>
          <w:numId w:val="3"/>
        </w:numPr>
        <w:rPr>
          <w:rFonts w:eastAsia="Calibri"/>
        </w:rPr>
      </w:pPr>
      <w:r>
        <w:rPr>
          <w:rFonts w:eastAsia="Calibri"/>
        </w:rPr>
        <w:t>Place the welded hitch in a vise and heat the flat stock at the bend until it is red hot.  Using a large adjustable wrench or a hammer bend the flat stock as shown in the plan.  Be careful not to heat the vise.</w:t>
      </w:r>
    </w:p>
    <w:p w14:paraId="51E18A55" w14:textId="77777777" w:rsidR="004A7581" w:rsidRDefault="004A7581" w:rsidP="0063555C">
      <w:pPr>
        <w:pStyle w:val="Directions"/>
        <w:numPr>
          <w:ilvl w:val="0"/>
          <w:numId w:val="3"/>
        </w:numPr>
        <w:rPr>
          <w:rFonts w:eastAsia="Calibri"/>
        </w:rPr>
      </w:pPr>
      <w:r>
        <w:rPr>
          <w:rFonts w:eastAsia="Calibri"/>
        </w:rPr>
        <w:t xml:space="preserve">Place the round stock in a vise and heat the bend.  Bend as shown in the plan. </w:t>
      </w:r>
    </w:p>
    <w:p w14:paraId="04E5830B" w14:textId="77777777" w:rsidR="004A7581" w:rsidRDefault="004A7581" w:rsidP="0063555C">
      <w:pPr>
        <w:pStyle w:val="Directions"/>
        <w:numPr>
          <w:ilvl w:val="0"/>
          <w:numId w:val="3"/>
        </w:numPr>
        <w:rPr>
          <w:rFonts w:eastAsia="Calibri"/>
        </w:rPr>
      </w:pPr>
      <w:r>
        <w:rPr>
          <w:rFonts w:eastAsia="Calibri"/>
        </w:rPr>
        <w:t>Clean up any sharp edges on the project.  Test the fit in a hitch and make any needed adjustments.</w:t>
      </w:r>
    </w:p>
    <w:p w14:paraId="075A9D5D" w14:textId="77777777" w:rsidR="0057038D" w:rsidRDefault="004A7581" w:rsidP="0063555C">
      <w:pPr>
        <w:pStyle w:val="Directions"/>
        <w:numPr>
          <w:ilvl w:val="0"/>
          <w:numId w:val="3"/>
        </w:numPr>
        <w:rPr>
          <w:rFonts w:eastAsia="Calibri"/>
        </w:rPr>
      </w:pPr>
      <w:r>
        <w:rPr>
          <w:rFonts w:eastAsia="Calibri"/>
        </w:rPr>
        <w:t xml:space="preserve">Paint as desired. </w:t>
      </w:r>
    </w:p>
    <w:p w14:paraId="16764F24" w14:textId="3A53B388" w:rsidR="004A7581" w:rsidRDefault="0057038D" w:rsidP="0057038D">
      <w:pPr>
        <w:pStyle w:val="Heading2"/>
        <w:rPr>
          <w:rFonts w:eastAsia="Calibri"/>
        </w:rPr>
      </w:pPr>
      <w:r>
        <w:t>Photo/Drawing:</w:t>
      </w:r>
    </w:p>
    <w:p w14:paraId="73FB2F24" w14:textId="5A1E3B5F" w:rsidR="00133571" w:rsidRDefault="00133571" w:rsidP="0057038D">
      <w:pPr>
        <w:pStyle w:val="NoSpacing"/>
      </w:pPr>
      <w:bookmarkStart w:id="0" w:name="_GoBack"/>
      <w:r w:rsidRPr="00133571">
        <w:rPr>
          <w:noProof/>
          <w:lang w:bidi="ar-SA"/>
        </w:rPr>
        <w:drawing>
          <wp:inline distT="0" distB="0" distL="0" distR="0" wp14:anchorId="639059E2" wp14:editId="6F543FA4">
            <wp:extent cx="5943600" cy="29000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26.JPG"/>
                    <pic:cNvPicPr/>
                  </pic:nvPicPr>
                  <pic:blipFill>
                    <a:blip r:embed="rId10" cstate="print">
                      <a:extLst>
                        <a:ext uri="{28A0092B-C50C-407E-A947-70E740481C1C}">
                          <a14:useLocalDpi xmlns:a14="http://schemas.microsoft.com/office/drawing/2010/main"/>
                        </a:ext>
                      </a:extLst>
                    </a:blip>
                    <a:stretch>
                      <a:fillRect/>
                    </a:stretch>
                  </pic:blipFill>
                  <pic:spPr>
                    <a:xfrm>
                      <a:off x="0" y="0"/>
                      <a:ext cx="5943600" cy="2900045"/>
                    </a:xfrm>
                    <a:prstGeom prst="rect">
                      <a:avLst/>
                    </a:prstGeom>
                  </pic:spPr>
                </pic:pic>
              </a:graphicData>
            </a:graphic>
          </wp:inline>
        </w:drawing>
      </w:r>
      <w:bookmarkEnd w:id="0"/>
    </w:p>
    <w:p w14:paraId="425A4B00" w14:textId="232621BA" w:rsidR="00097ED4" w:rsidRDefault="003207EC">
      <w:pPr>
        <w:spacing w:after="0" w:line="240" w:lineRule="auto"/>
        <w:rPr>
          <w:rFonts w:ascii="Cambria" w:hAnsi="Cambria"/>
          <w:b/>
          <w:bCs/>
          <w:sz w:val="26"/>
          <w:szCs w:val="26"/>
        </w:rPr>
      </w:pPr>
      <w:r>
        <w:rPr>
          <w:noProof/>
          <w:lang w:bidi="ar-SA"/>
        </w:rPr>
        <w:lastRenderedPageBreak/>
        <w:drawing>
          <wp:inline distT="0" distB="0" distL="0" distR="0" wp14:anchorId="08E8A46E" wp14:editId="749ABD12">
            <wp:extent cx="7347531" cy="5677852"/>
            <wp:effectExtent l="0" t="3493" r="2858" b="2857"/>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tch Plans.jp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7349788" cy="5679596"/>
                    </a:xfrm>
                    <a:prstGeom prst="rect">
                      <a:avLst/>
                    </a:prstGeom>
                  </pic:spPr>
                </pic:pic>
              </a:graphicData>
            </a:graphic>
          </wp:inline>
        </w:drawing>
      </w:r>
      <w:r w:rsidR="00097ED4">
        <w:br w:type="page"/>
      </w:r>
    </w:p>
    <w:p w14:paraId="777C39C6" w14:textId="66214FBE" w:rsidR="0057038D" w:rsidRDefault="0057038D" w:rsidP="0057038D">
      <w:pPr>
        <w:pStyle w:val="Heading2"/>
      </w:pPr>
      <w:r>
        <w:lastRenderedPageBreak/>
        <w:t>Construction Log:</w:t>
      </w:r>
    </w:p>
    <w:p w14:paraId="438E6E2F" w14:textId="6A91995D" w:rsidR="0057038D" w:rsidRPr="0057038D" w:rsidRDefault="0057038D" w:rsidP="0057038D">
      <w:r>
        <w:t xml:space="preserve">Complete the log below making an entry every day you work on the project. </w:t>
      </w:r>
      <w:r w:rsidR="00097ED4">
        <w:t xml:space="preserve"> Transfer the logged hours to your record book journal for this SAE enterprise.  </w:t>
      </w:r>
    </w:p>
    <w:tbl>
      <w:tblPr>
        <w:tblStyle w:val="TableGrid"/>
        <w:tblW w:w="0" w:type="auto"/>
        <w:tblLook w:val="04A0" w:firstRow="1" w:lastRow="0" w:firstColumn="1" w:lastColumn="0" w:noHBand="0" w:noVBand="1"/>
      </w:tblPr>
      <w:tblGrid>
        <w:gridCol w:w="2394"/>
        <w:gridCol w:w="3924"/>
        <w:gridCol w:w="2430"/>
        <w:gridCol w:w="828"/>
      </w:tblGrid>
      <w:tr w:rsidR="0057038D" w:rsidRPr="0057038D" w14:paraId="368A764C" w14:textId="77777777" w:rsidTr="0057038D">
        <w:tc>
          <w:tcPr>
            <w:tcW w:w="2394" w:type="dxa"/>
          </w:tcPr>
          <w:p w14:paraId="4450C579" w14:textId="7EB1E5D7" w:rsidR="0057038D" w:rsidRPr="0057038D" w:rsidRDefault="0057038D" w:rsidP="0057038D">
            <w:pPr>
              <w:pStyle w:val="NoSpacing"/>
              <w:rPr>
                <w:b/>
              </w:rPr>
            </w:pPr>
            <w:r w:rsidRPr="0057038D">
              <w:rPr>
                <w:b/>
              </w:rPr>
              <w:t>Date</w:t>
            </w:r>
          </w:p>
        </w:tc>
        <w:tc>
          <w:tcPr>
            <w:tcW w:w="3924" w:type="dxa"/>
          </w:tcPr>
          <w:p w14:paraId="69B484ED" w14:textId="09CB65CA" w:rsidR="0057038D" w:rsidRPr="0057038D" w:rsidRDefault="0057038D" w:rsidP="0057038D">
            <w:pPr>
              <w:pStyle w:val="NoSpacing"/>
              <w:rPr>
                <w:b/>
              </w:rPr>
            </w:pPr>
            <w:r w:rsidRPr="0057038D">
              <w:rPr>
                <w:b/>
              </w:rPr>
              <w:t>Tasks Completed</w:t>
            </w:r>
          </w:p>
        </w:tc>
        <w:tc>
          <w:tcPr>
            <w:tcW w:w="2430" w:type="dxa"/>
          </w:tcPr>
          <w:p w14:paraId="4D5C6D5C" w14:textId="5B0CB373" w:rsidR="0057038D" w:rsidRPr="0057038D" w:rsidRDefault="0057038D" w:rsidP="0057038D">
            <w:pPr>
              <w:pStyle w:val="NoSpacing"/>
              <w:rPr>
                <w:b/>
              </w:rPr>
            </w:pPr>
            <w:r w:rsidRPr="0057038D">
              <w:rPr>
                <w:b/>
              </w:rPr>
              <w:t>Skills Used/Learned</w:t>
            </w:r>
          </w:p>
        </w:tc>
        <w:tc>
          <w:tcPr>
            <w:tcW w:w="828" w:type="dxa"/>
          </w:tcPr>
          <w:p w14:paraId="6DDC4686" w14:textId="114D1E0B" w:rsidR="0057038D" w:rsidRPr="0057038D" w:rsidRDefault="0057038D" w:rsidP="0057038D">
            <w:pPr>
              <w:pStyle w:val="NoSpacing"/>
              <w:rPr>
                <w:b/>
              </w:rPr>
            </w:pPr>
            <w:r w:rsidRPr="0057038D">
              <w:rPr>
                <w:b/>
              </w:rPr>
              <w:t>Hours</w:t>
            </w:r>
          </w:p>
        </w:tc>
      </w:tr>
      <w:tr w:rsidR="0057038D" w14:paraId="6ED60751" w14:textId="77777777" w:rsidTr="0057038D">
        <w:tc>
          <w:tcPr>
            <w:tcW w:w="2394" w:type="dxa"/>
          </w:tcPr>
          <w:p w14:paraId="78E8FF92" w14:textId="77777777" w:rsidR="0057038D" w:rsidRDefault="0057038D" w:rsidP="00D436B1"/>
        </w:tc>
        <w:tc>
          <w:tcPr>
            <w:tcW w:w="3924" w:type="dxa"/>
          </w:tcPr>
          <w:p w14:paraId="1DA18C90" w14:textId="77777777" w:rsidR="0057038D" w:rsidRDefault="0057038D" w:rsidP="00D436B1"/>
        </w:tc>
        <w:tc>
          <w:tcPr>
            <w:tcW w:w="2430" w:type="dxa"/>
          </w:tcPr>
          <w:p w14:paraId="599A21D7" w14:textId="77777777" w:rsidR="0057038D" w:rsidRDefault="0057038D" w:rsidP="00D436B1"/>
        </w:tc>
        <w:tc>
          <w:tcPr>
            <w:tcW w:w="828" w:type="dxa"/>
          </w:tcPr>
          <w:p w14:paraId="0911116C" w14:textId="77777777" w:rsidR="0057038D" w:rsidRDefault="0057038D" w:rsidP="00D436B1"/>
        </w:tc>
      </w:tr>
      <w:tr w:rsidR="0057038D" w14:paraId="6408E2F9" w14:textId="77777777" w:rsidTr="0057038D">
        <w:tc>
          <w:tcPr>
            <w:tcW w:w="2394" w:type="dxa"/>
          </w:tcPr>
          <w:p w14:paraId="23E39947" w14:textId="77777777" w:rsidR="0057038D" w:rsidRDefault="0057038D" w:rsidP="00D436B1"/>
        </w:tc>
        <w:tc>
          <w:tcPr>
            <w:tcW w:w="3924" w:type="dxa"/>
          </w:tcPr>
          <w:p w14:paraId="6D7BED04" w14:textId="77777777" w:rsidR="0057038D" w:rsidRDefault="0057038D" w:rsidP="00D436B1"/>
        </w:tc>
        <w:tc>
          <w:tcPr>
            <w:tcW w:w="2430" w:type="dxa"/>
          </w:tcPr>
          <w:p w14:paraId="4640A372" w14:textId="77777777" w:rsidR="0057038D" w:rsidRDefault="0057038D" w:rsidP="00D436B1"/>
        </w:tc>
        <w:tc>
          <w:tcPr>
            <w:tcW w:w="828" w:type="dxa"/>
          </w:tcPr>
          <w:p w14:paraId="38CB22F5" w14:textId="77777777" w:rsidR="0057038D" w:rsidRDefault="0057038D" w:rsidP="00D436B1"/>
        </w:tc>
      </w:tr>
      <w:tr w:rsidR="0057038D" w14:paraId="4AF28DCC" w14:textId="77777777" w:rsidTr="0057038D">
        <w:tc>
          <w:tcPr>
            <w:tcW w:w="2394" w:type="dxa"/>
          </w:tcPr>
          <w:p w14:paraId="43F85FB8" w14:textId="77777777" w:rsidR="0057038D" w:rsidRDefault="0057038D" w:rsidP="00D436B1"/>
        </w:tc>
        <w:tc>
          <w:tcPr>
            <w:tcW w:w="3924" w:type="dxa"/>
          </w:tcPr>
          <w:p w14:paraId="2A7CF9F3" w14:textId="77777777" w:rsidR="0057038D" w:rsidRDefault="0057038D" w:rsidP="00D436B1"/>
        </w:tc>
        <w:tc>
          <w:tcPr>
            <w:tcW w:w="2430" w:type="dxa"/>
          </w:tcPr>
          <w:p w14:paraId="178DAC88" w14:textId="77777777" w:rsidR="0057038D" w:rsidRDefault="0057038D" w:rsidP="00D436B1"/>
        </w:tc>
        <w:tc>
          <w:tcPr>
            <w:tcW w:w="828" w:type="dxa"/>
          </w:tcPr>
          <w:p w14:paraId="31209B4C" w14:textId="77777777" w:rsidR="0057038D" w:rsidRDefault="0057038D" w:rsidP="00D436B1"/>
        </w:tc>
      </w:tr>
      <w:tr w:rsidR="00097ED4" w14:paraId="4F1596D1" w14:textId="77777777" w:rsidTr="00C53C63">
        <w:tc>
          <w:tcPr>
            <w:tcW w:w="2394" w:type="dxa"/>
          </w:tcPr>
          <w:p w14:paraId="14E7B80D" w14:textId="77777777" w:rsidR="00097ED4" w:rsidRDefault="00097ED4" w:rsidP="00C53C63"/>
        </w:tc>
        <w:tc>
          <w:tcPr>
            <w:tcW w:w="3924" w:type="dxa"/>
          </w:tcPr>
          <w:p w14:paraId="188C9474" w14:textId="77777777" w:rsidR="00097ED4" w:rsidRDefault="00097ED4" w:rsidP="00C53C63"/>
        </w:tc>
        <w:tc>
          <w:tcPr>
            <w:tcW w:w="2430" w:type="dxa"/>
          </w:tcPr>
          <w:p w14:paraId="6427F5CA" w14:textId="77777777" w:rsidR="00097ED4" w:rsidRDefault="00097ED4" w:rsidP="00C53C63"/>
        </w:tc>
        <w:tc>
          <w:tcPr>
            <w:tcW w:w="828" w:type="dxa"/>
          </w:tcPr>
          <w:p w14:paraId="6C0D2371" w14:textId="77777777" w:rsidR="00097ED4" w:rsidRDefault="00097ED4" w:rsidP="00C53C63"/>
        </w:tc>
      </w:tr>
      <w:tr w:rsidR="00097ED4" w14:paraId="40067BB2" w14:textId="77777777" w:rsidTr="00C53C63">
        <w:tc>
          <w:tcPr>
            <w:tcW w:w="2394" w:type="dxa"/>
          </w:tcPr>
          <w:p w14:paraId="0A47B801" w14:textId="77777777" w:rsidR="00097ED4" w:rsidRDefault="00097ED4" w:rsidP="00C53C63"/>
        </w:tc>
        <w:tc>
          <w:tcPr>
            <w:tcW w:w="3924" w:type="dxa"/>
          </w:tcPr>
          <w:p w14:paraId="7C6ABD4D" w14:textId="77777777" w:rsidR="00097ED4" w:rsidRDefault="00097ED4" w:rsidP="00C53C63"/>
        </w:tc>
        <w:tc>
          <w:tcPr>
            <w:tcW w:w="2430" w:type="dxa"/>
          </w:tcPr>
          <w:p w14:paraId="25ED22FE" w14:textId="77777777" w:rsidR="00097ED4" w:rsidRDefault="00097ED4" w:rsidP="00C53C63"/>
        </w:tc>
        <w:tc>
          <w:tcPr>
            <w:tcW w:w="828" w:type="dxa"/>
          </w:tcPr>
          <w:p w14:paraId="15643308" w14:textId="77777777" w:rsidR="00097ED4" w:rsidRDefault="00097ED4" w:rsidP="00C53C63"/>
        </w:tc>
      </w:tr>
      <w:tr w:rsidR="00097ED4" w14:paraId="1A8B1BDD" w14:textId="77777777" w:rsidTr="00C53C63">
        <w:tc>
          <w:tcPr>
            <w:tcW w:w="2394" w:type="dxa"/>
          </w:tcPr>
          <w:p w14:paraId="53C42192" w14:textId="77777777" w:rsidR="00097ED4" w:rsidRDefault="00097ED4" w:rsidP="00C53C63"/>
        </w:tc>
        <w:tc>
          <w:tcPr>
            <w:tcW w:w="3924" w:type="dxa"/>
          </w:tcPr>
          <w:p w14:paraId="2648C9F0" w14:textId="77777777" w:rsidR="00097ED4" w:rsidRDefault="00097ED4" w:rsidP="00C53C63"/>
        </w:tc>
        <w:tc>
          <w:tcPr>
            <w:tcW w:w="2430" w:type="dxa"/>
          </w:tcPr>
          <w:p w14:paraId="5177C53E" w14:textId="77777777" w:rsidR="00097ED4" w:rsidRDefault="00097ED4" w:rsidP="00C53C63"/>
        </w:tc>
        <w:tc>
          <w:tcPr>
            <w:tcW w:w="828" w:type="dxa"/>
          </w:tcPr>
          <w:p w14:paraId="7AD6B92E" w14:textId="77777777" w:rsidR="00097ED4" w:rsidRDefault="00097ED4" w:rsidP="00C53C63"/>
        </w:tc>
      </w:tr>
      <w:tr w:rsidR="00097ED4" w14:paraId="7F3D4D71" w14:textId="77777777" w:rsidTr="00C53C63">
        <w:tc>
          <w:tcPr>
            <w:tcW w:w="2394" w:type="dxa"/>
          </w:tcPr>
          <w:p w14:paraId="65B8B464" w14:textId="77777777" w:rsidR="00097ED4" w:rsidRDefault="00097ED4" w:rsidP="00C53C63"/>
        </w:tc>
        <w:tc>
          <w:tcPr>
            <w:tcW w:w="3924" w:type="dxa"/>
          </w:tcPr>
          <w:p w14:paraId="79ED48A0" w14:textId="77777777" w:rsidR="00097ED4" w:rsidRDefault="00097ED4" w:rsidP="00C53C63"/>
        </w:tc>
        <w:tc>
          <w:tcPr>
            <w:tcW w:w="2430" w:type="dxa"/>
          </w:tcPr>
          <w:p w14:paraId="1F081C56" w14:textId="77777777" w:rsidR="00097ED4" w:rsidRDefault="00097ED4" w:rsidP="00C53C63"/>
        </w:tc>
        <w:tc>
          <w:tcPr>
            <w:tcW w:w="828" w:type="dxa"/>
          </w:tcPr>
          <w:p w14:paraId="1533CC9D" w14:textId="77777777" w:rsidR="00097ED4" w:rsidRDefault="00097ED4" w:rsidP="00C53C63"/>
        </w:tc>
      </w:tr>
      <w:tr w:rsidR="00097ED4" w14:paraId="7DF46632" w14:textId="77777777" w:rsidTr="00C53C63">
        <w:tc>
          <w:tcPr>
            <w:tcW w:w="2394" w:type="dxa"/>
          </w:tcPr>
          <w:p w14:paraId="6DD0E0E8" w14:textId="77777777" w:rsidR="00097ED4" w:rsidRDefault="00097ED4" w:rsidP="00C53C63"/>
        </w:tc>
        <w:tc>
          <w:tcPr>
            <w:tcW w:w="3924" w:type="dxa"/>
          </w:tcPr>
          <w:p w14:paraId="0151240A" w14:textId="77777777" w:rsidR="00097ED4" w:rsidRDefault="00097ED4" w:rsidP="00C53C63"/>
        </w:tc>
        <w:tc>
          <w:tcPr>
            <w:tcW w:w="2430" w:type="dxa"/>
          </w:tcPr>
          <w:p w14:paraId="20E03B92" w14:textId="77777777" w:rsidR="00097ED4" w:rsidRDefault="00097ED4" w:rsidP="00C53C63"/>
        </w:tc>
        <w:tc>
          <w:tcPr>
            <w:tcW w:w="828" w:type="dxa"/>
          </w:tcPr>
          <w:p w14:paraId="555A22C3" w14:textId="77777777" w:rsidR="00097ED4" w:rsidRDefault="00097ED4" w:rsidP="00C53C63"/>
        </w:tc>
      </w:tr>
      <w:tr w:rsidR="00097ED4" w14:paraId="117B2A5F" w14:textId="77777777" w:rsidTr="00C53C63">
        <w:tc>
          <w:tcPr>
            <w:tcW w:w="2394" w:type="dxa"/>
          </w:tcPr>
          <w:p w14:paraId="24017C1C" w14:textId="77777777" w:rsidR="00097ED4" w:rsidRDefault="00097ED4" w:rsidP="00C53C63"/>
        </w:tc>
        <w:tc>
          <w:tcPr>
            <w:tcW w:w="3924" w:type="dxa"/>
          </w:tcPr>
          <w:p w14:paraId="6802FFE2" w14:textId="77777777" w:rsidR="00097ED4" w:rsidRDefault="00097ED4" w:rsidP="00C53C63"/>
        </w:tc>
        <w:tc>
          <w:tcPr>
            <w:tcW w:w="2430" w:type="dxa"/>
          </w:tcPr>
          <w:p w14:paraId="561F6667" w14:textId="77777777" w:rsidR="00097ED4" w:rsidRDefault="00097ED4" w:rsidP="00C53C63"/>
        </w:tc>
        <w:tc>
          <w:tcPr>
            <w:tcW w:w="828" w:type="dxa"/>
          </w:tcPr>
          <w:p w14:paraId="0DA86D70" w14:textId="77777777" w:rsidR="00097ED4" w:rsidRDefault="00097ED4" w:rsidP="00C53C63"/>
        </w:tc>
      </w:tr>
      <w:tr w:rsidR="00097ED4" w14:paraId="05743B49" w14:textId="77777777" w:rsidTr="00C53C63">
        <w:tc>
          <w:tcPr>
            <w:tcW w:w="2394" w:type="dxa"/>
          </w:tcPr>
          <w:p w14:paraId="3D153955" w14:textId="77777777" w:rsidR="00097ED4" w:rsidRDefault="00097ED4" w:rsidP="00C53C63"/>
        </w:tc>
        <w:tc>
          <w:tcPr>
            <w:tcW w:w="3924" w:type="dxa"/>
          </w:tcPr>
          <w:p w14:paraId="72453BE8" w14:textId="77777777" w:rsidR="00097ED4" w:rsidRDefault="00097ED4" w:rsidP="00C53C63"/>
        </w:tc>
        <w:tc>
          <w:tcPr>
            <w:tcW w:w="2430" w:type="dxa"/>
          </w:tcPr>
          <w:p w14:paraId="65181ECD" w14:textId="77777777" w:rsidR="00097ED4" w:rsidRDefault="00097ED4" w:rsidP="00C53C63"/>
        </w:tc>
        <w:tc>
          <w:tcPr>
            <w:tcW w:w="828" w:type="dxa"/>
          </w:tcPr>
          <w:p w14:paraId="6962917C" w14:textId="77777777" w:rsidR="00097ED4" w:rsidRDefault="00097ED4" w:rsidP="00C53C63"/>
        </w:tc>
      </w:tr>
      <w:tr w:rsidR="00097ED4" w14:paraId="44FDFBF5" w14:textId="77777777" w:rsidTr="00C53C63">
        <w:tc>
          <w:tcPr>
            <w:tcW w:w="2394" w:type="dxa"/>
          </w:tcPr>
          <w:p w14:paraId="57130EF3" w14:textId="77777777" w:rsidR="00097ED4" w:rsidRDefault="00097ED4" w:rsidP="00C53C63"/>
        </w:tc>
        <w:tc>
          <w:tcPr>
            <w:tcW w:w="3924" w:type="dxa"/>
          </w:tcPr>
          <w:p w14:paraId="1131594C" w14:textId="77777777" w:rsidR="00097ED4" w:rsidRDefault="00097ED4" w:rsidP="00C53C63"/>
        </w:tc>
        <w:tc>
          <w:tcPr>
            <w:tcW w:w="2430" w:type="dxa"/>
          </w:tcPr>
          <w:p w14:paraId="2D3B63FF" w14:textId="77777777" w:rsidR="00097ED4" w:rsidRDefault="00097ED4" w:rsidP="00C53C63"/>
        </w:tc>
        <w:tc>
          <w:tcPr>
            <w:tcW w:w="828" w:type="dxa"/>
          </w:tcPr>
          <w:p w14:paraId="5A77E7A1" w14:textId="77777777" w:rsidR="00097ED4" w:rsidRDefault="00097ED4" w:rsidP="00C53C63"/>
        </w:tc>
      </w:tr>
      <w:tr w:rsidR="00097ED4" w14:paraId="4C8DE184" w14:textId="77777777" w:rsidTr="00C53C63">
        <w:tc>
          <w:tcPr>
            <w:tcW w:w="2394" w:type="dxa"/>
          </w:tcPr>
          <w:p w14:paraId="5EB7B221" w14:textId="77777777" w:rsidR="00097ED4" w:rsidRDefault="00097ED4" w:rsidP="00C53C63"/>
        </w:tc>
        <w:tc>
          <w:tcPr>
            <w:tcW w:w="3924" w:type="dxa"/>
          </w:tcPr>
          <w:p w14:paraId="48398ACF" w14:textId="77777777" w:rsidR="00097ED4" w:rsidRDefault="00097ED4" w:rsidP="00C53C63"/>
        </w:tc>
        <w:tc>
          <w:tcPr>
            <w:tcW w:w="2430" w:type="dxa"/>
          </w:tcPr>
          <w:p w14:paraId="628EF379" w14:textId="77777777" w:rsidR="00097ED4" w:rsidRDefault="00097ED4" w:rsidP="00C53C63"/>
        </w:tc>
        <w:tc>
          <w:tcPr>
            <w:tcW w:w="828" w:type="dxa"/>
          </w:tcPr>
          <w:p w14:paraId="211F65B7" w14:textId="77777777" w:rsidR="00097ED4" w:rsidRDefault="00097ED4" w:rsidP="00C53C63"/>
        </w:tc>
      </w:tr>
      <w:tr w:rsidR="00097ED4" w14:paraId="1DE81626" w14:textId="77777777" w:rsidTr="00C53C63">
        <w:tc>
          <w:tcPr>
            <w:tcW w:w="2394" w:type="dxa"/>
          </w:tcPr>
          <w:p w14:paraId="7A115C17" w14:textId="77777777" w:rsidR="00097ED4" w:rsidRDefault="00097ED4" w:rsidP="00C53C63"/>
        </w:tc>
        <w:tc>
          <w:tcPr>
            <w:tcW w:w="3924" w:type="dxa"/>
          </w:tcPr>
          <w:p w14:paraId="0706E814" w14:textId="77777777" w:rsidR="00097ED4" w:rsidRDefault="00097ED4" w:rsidP="00C53C63"/>
        </w:tc>
        <w:tc>
          <w:tcPr>
            <w:tcW w:w="2430" w:type="dxa"/>
          </w:tcPr>
          <w:p w14:paraId="2F01F533" w14:textId="77777777" w:rsidR="00097ED4" w:rsidRDefault="00097ED4" w:rsidP="00C53C63"/>
        </w:tc>
        <w:tc>
          <w:tcPr>
            <w:tcW w:w="828" w:type="dxa"/>
          </w:tcPr>
          <w:p w14:paraId="79286643" w14:textId="77777777" w:rsidR="00097ED4" w:rsidRDefault="00097ED4" w:rsidP="00C53C63"/>
        </w:tc>
      </w:tr>
      <w:tr w:rsidR="00097ED4" w14:paraId="72933C0D" w14:textId="77777777" w:rsidTr="00C53C63">
        <w:tc>
          <w:tcPr>
            <w:tcW w:w="2394" w:type="dxa"/>
          </w:tcPr>
          <w:p w14:paraId="6BA66261" w14:textId="77777777" w:rsidR="00097ED4" w:rsidRDefault="00097ED4" w:rsidP="00C53C63"/>
        </w:tc>
        <w:tc>
          <w:tcPr>
            <w:tcW w:w="3924" w:type="dxa"/>
          </w:tcPr>
          <w:p w14:paraId="69191461" w14:textId="77777777" w:rsidR="00097ED4" w:rsidRDefault="00097ED4" w:rsidP="00C53C63"/>
        </w:tc>
        <w:tc>
          <w:tcPr>
            <w:tcW w:w="2430" w:type="dxa"/>
          </w:tcPr>
          <w:p w14:paraId="022FB1B9" w14:textId="77777777" w:rsidR="00097ED4" w:rsidRDefault="00097ED4" w:rsidP="00C53C63"/>
        </w:tc>
        <w:tc>
          <w:tcPr>
            <w:tcW w:w="828" w:type="dxa"/>
          </w:tcPr>
          <w:p w14:paraId="7AC1A992" w14:textId="77777777" w:rsidR="00097ED4" w:rsidRDefault="00097ED4" w:rsidP="00C53C63"/>
        </w:tc>
      </w:tr>
      <w:tr w:rsidR="00097ED4" w14:paraId="13488FB1" w14:textId="77777777" w:rsidTr="00C53C63">
        <w:tc>
          <w:tcPr>
            <w:tcW w:w="2394" w:type="dxa"/>
          </w:tcPr>
          <w:p w14:paraId="1573B2CA" w14:textId="77777777" w:rsidR="00097ED4" w:rsidRDefault="00097ED4" w:rsidP="00C53C63"/>
        </w:tc>
        <w:tc>
          <w:tcPr>
            <w:tcW w:w="3924" w:type="dxa"/>
          </w:tcPr>
          <w:p w14:paraId="129EB0CC" w14:textId="77777777" w:rsidR="00097ED4" w:rsidRDefault="00097ED4" w:rsidP="00C53C63"/>
        </w:tc>
        <w:tc>
          <w:tcPr>
            <w:tcW w:w="2430" w:type="dxa"/>
          </w:tcPr>
          <w:p w14:paraId="6CF14B89" w14:textId="77777777" w:rsidR="00097ED4" w:rsidRDefault="00097ED4" w:rsidP="00C53C63"/>
        </w:tc>
        <w:tc>
          <w:tcPr>
            <w:tcW w:w="828" w:type="dxa"/>
          </w:tcPr>
          <w:p w14:paraId="7FEBC745" w14:textId="77777777" w:rsidR="00097ED4" w:rsidRDefault="00097ED4" w:rsidP="00C53C63"/>
        </w:tc>
      </w:tr>
      <w:tr w:rsidR="0057038D" w14:paraId="1F6723CA" w14:textId="77777777" w:rsidTr="0057038D">
        <w:tc>
          <w:tcPr>
            <w:tcW w:w="2394" w:type="dxa"/>
          </w:tcPr>
          <w:p w14:paraId="5636A71F" w14:textId="77777777" w:rsidR="0057038D" w:rsidRDefault="0057038D" w:rsidP="00D436B1"/>
        </w:tc>
        <w:tc>
          <w:tcPr>
            <w:tcW w:w="3924" w:type="dxa"/>
          </w:tcPr>
          <w:p w14:paraId="09B62C34" w14:textId="77777777" w:rsidR="0057038D" w:rsidRDefault="0057038D" w:rsidP="00D436B1"/>
        </w:tc>
        <w:tc>
          <w:tcPr>
            <w:tcW w:w="2430" w:type="dxa"/>
          </w:tcPr>
          <w:p w14:paraId="2CCA757F" w14:textId="77777777" w:rsidR="0057038D" w:rsidRDefault="0057038D" w:rsidP="00D436B1"/>
        </w:tc>
        <w:tc>
          <w:tcPr>
            <w:tcW w:w="828" w:type="dxa"/>
          </w:tcPr>
          <w:p w14:paraId="6E0A6239" w14:textId="77777777" w:rsidR="0057038D" w:rsidRDefault="0057038D" w:rsidP="00D436B1"/>
        </w:tc>
      </w:tr>
      <w:tr w:rsidR="0057038D" w14:paraId="3054511E" w14:textId="77777777" w:rsidTr="0057038D">
        <w:tc>
          <w:tcPr>
            <w:tcW w:w="2394" w:type="dxa"/>
          </w:tcPr>
          <w:p w14:paraId="52D4B241" w14:textId="77777777" w:rsidR="0057038D" w:rsidRDefault="0057038D" w:rsidP="00D436B1"/>
        </w:tc>
        <w:tc>
          <w:tcPr>
            <w:tcW w:w="3924" w:type="dxa"/>
          </w:tcPr>
          <w:p w14:paraId="44C75875" w14:textId="77777777" w:rsidR="0057038D" w:rsidRDefault="0057038D" w:rsidP="00D436B1"/>
        </w:tc>
        <w:tc>
          <w:tcPr>
            <w:tcW w:w="2430" w:type="dxa"/>
          </w:tcPr>
          <w:p w14:paraId="2E99491C" w14:textId="77777777" w:rsidR="0057038D" w:rsidRDefault="0057038D" w:rsidP="00D436B1"/>
        </w:tc>
        <w:tc>
          <w:tcPr>
            <w:tcW w:w="828" w:type="dxa"/>
          </w:tcPr>
          <w:p w14:paraId="49969163" w14:textId="77777777" w:rsidR="0057038D" w:rsidRDefault="0057038D" w:rsidP="00D436B1"/>
        </w:tc>
      </w:tr>
      <w:tr w:rsidR="0057038D" w14:paraId="5350624F" w14:textId="77777777" w:rsidTr="0057038D">
        <w:tc>
          <w:tcPr>
            <w:tcW w:w="2394" w:type="dxa"/>
          </w:tcPr>
          <w:p w14:paraId="2DB8B0AF" w14:textId="77777777" w:rsidR="0057038D" w:rsidRDefault="0057038D" w:rsidP="00D436B1"/>
        </w:tc>
        <w:tc>
          <w:tcPr>
            <w:tcW w:w="3924" w:type="dxa"/>
          </w:tcPr>
          <w:p w14:paraId="215EF9AD" w14:textId="77777777" w:rsidR="0057038D" w:rsidRDefault="0057038D" w:rsidP="00D436B1"/>
        </w:tc>
        <w:tc>
          <w:tcPr>
            <w:tcW w:w="2430" w:type="dxa"/>
          </w:tcPr>
          <w:p w14:paraId="539D1BFE" w14:textId="77777777" w:rsidR="0057038D" w:rsidRDefault="0057038D" w:rsidP="00D436B1"/>
        </w:tc>
        <w:tc>
          <w:tcPr>
            <w:tcW w:w="828" w:type="dxa"/>
          </w:tcPr>
          <w:p w14:paraId="4D47B750" w14:textId="77777777" w:rsidR="0057038D" w:rsidRDefault="0057038D" w:rsidP="00D436B1"/>
        </w:tc>
      </w:tr>
      <w:tr w:rsidR="0057038D" w14:paraId="3C5AB3D6" w14:textId="77777777" w:rsidTr="0057038D">
        <w:tc>
          <w:tcPr>
            <w:tcW w:w="2394" w:type="dxa"/>
          </w:tcPr>
          <w:p w14:paraId="4DD86044" w14:textId="77777777" w:rsidR="0057038D" w:rsidRDefault="0057038D" w:rsidP="00D436B1"/>
        </w:tc>
        <w:tc>
          <w:tcPr>
            <w:tcW w:w="3924" w:type="dxa"/>
          </w:tcPr>
          <w:p w14:paraId="00F1FC4E" w14:textId="77777777" w:rsidR="0057038D" w:rsidRDefault="0057038D" w:rsidP="00D436B1"/>
        </w:tc>
        <w:tc>
          <w:tcPr>
            <w:tcW w:w="2430" w:type="dxa"/>
          </w:tcPr>
          <w:p w14:paraId="5E68E984" w14:textId="77777777" w:rsidR="0057038D" w:rsidRDefault="0057038D" w:rsidP="00D436B1"/>
        </w:tc>
        <w:tc>
          <w:tcPr>
            <w:tcW w:w="828" w:type="dxa"/>
          </w:tcPr>
          <w:p w14:paraId="79D35B18" w14:textId="77777777" w:rsidR="0057038D" w:rsidRDefault="0057038D" w:rsidP="00D436B1"/>
        </w:tc>
      </w:tr>
    </w:tbl>
    <w:p w14:paraId="2569F8B9" w14:textId="5F6AB48C" w:rsidR="0057038D" w:rsidRDefault="00B07385" w:rsidP="00B07385">
      <w:pPr>
        <w:pStyle w:val="Heading2"/>
      </w:pPr>
      <w:r>
        <w:t>Actual Price Received:</w:t>
      </w:r>
    </w:p>
    <w:p w14:paraId="278CCB94" w14:textId="67DE1063" w:rsidR="00B07385" w:rsidRDefault="00B07385" w:rsidP="00D436B1">
      <w:r>
        <w:t xml:space="preserve">Enter the actual price you received for the project in your record book journal as income. </w:t>
      </w:r>
    </w:p>
    <w:p w14:paraId="2C704939" w14:textId="31A01876" w:rsidR="00B35013" w:rsidRDefault="00B35013" w:rsidP="00B35013">
      <w:pPr>
        <w:pStyle w:val="Heading2"/>
      </w:pPr>
      <w:r>
        <w:lastRenderedPageBreak/>
        <w:t>Project Portfolio:</w:t>
      </w:r>
    </w:p>
    <w:p w14:paraId="6AB5ECC4" w14:textId="77777777" w:rsidR="00B35013" w:rsidRDefault="00B35013" w:rsidP="00B35013">
      <w:r>
        <w:t>Complete a portfolio for the project that includes:</w:t>
      </w:r>
    </w:p>
    <w:p w14:paraId="60490BF8" w14:textId="77777777" w:rsidR="00B35013" w:rsidRDefault="00B35013" w:rsidP="00B35013">
      <w:pPr>
        <w:pStyle w:val="ListParagraph"/>
        <w:numPr>
          <w:ilvl w:val="0"/>
          <w:numId w:val="39"/>
        </w:numPr>
      </w:pPr>
      <w:r>
        <w:t xml:space="preserve">A description of the project and the skills you learned building the project.  Include the hours spent on the project and the income (if sold).  Use the construction log to complete this narrative.  Write in complete sentences.  </w:t>
      </w:r>
    </w:p>
    <w:p w14:paraId="6D5D1117" w14:textId="77777777" w:rsidR="00B35013" w:rsidRDefault="00B35013" w:rsidP="00B35013">
      <w:pPr>
        <w:pStyle w:val="ListParagraph"/>
        <w:numPr>
          <w:ilvl w:val="0"/>
          <w:numId w:val="39"/>
        </w:numPr>
      </w:pPr>
      <w:r>
        <w:t>The Bill of Materials</w:t>
      </w:r>
    </w:p>
    <w:p w14:paraId="2665A40E" w14:textId="77777777" w:rsidR="00B35013" w:rsidRDefault="00B35013" w:rsidP="00B35013">
      <w:pPr>
        <w:pStyle w:val="ListParagraph"/>
        <w:numPr>
          <w:ilvl w:val="0"/>
          <w:numId w:val="39"/>
        </w:numPr>
      </w:pPr>
      <w:r>
        <w:t>The project plan</w:t>
      </w:r>
    </w:p>
    <w:p w14:paraId="24537AF0" w14:textId="77777777" w:rsidR="00B35013" w:rsidRDefault="00B35013" w:rsidP="00B35013">
      <w:pPr>
        <w:pStyle w:val="ListParagraph"/>
        <w:numPr>
          <w:ilvl w:val="0"/>
          <w:numId w:val="39"/>
        </w:numPr>
      </w:pPr>
      <w:r>
        <w:t>2-8 photos documenting the project at various stages of construction.</w:t>
      </w:r>
    </w:p>
    <w:p w14:paraId="075A40B0" w14:textId="77777777" w:rsidR="00B35013" w:rsidRDefault="00B35013" w:rsidP="00D436B1"/>
    <w:sectPr w:rsidR="00B35013"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815AE" w14:textId="77777777" w:rsidR="0077628A" w:rsidRDefault="0077628A">
      <w:r>
        <w:separator/>
      </w:r>
    </w:p>
  </w:endnote>
  <w:endnote w:type="continuationSeparator" w:id="0">
    <w:p w14:paraId="4AFFEEA0" w14:textId="77777777" w:rsidR="0077628A" w:rsidRDefault="0077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A94C6" w14:textId="77777777" w:rsidR="00E350A6" w:rsidRPr="000F4CD9" w:rsidRDefault="00E350A6"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3207EC">
      <w:rPr>
        <w:noProof/>
        <w:szCs w:val="20"/>
      </w:rPr>
      <w:t>6/19/2014</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3207EC">
      <w:rPr>
        <w:rStyle w:val="PageNumber"/>
        <w:noProof/>
        <w:szCs w:val="20"/>
      </w:rPr>
      <w:t>1</w:t>
    </w:r>
    <w:r w:rsidRPr="000F4CD9">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B4AD0" w14:textId="77777777" w:rsidR="0077628A" w:rsidRDefault="0077628A">
      <w:r>
        <w:separator/>
      </w:r>
    </w:p>
  </w:footnote>
  <w:footnote w:type="continuationSeparator" w:id="0">
    <w:p w14:paraId="60CF80FB" w14:textId="77777777" w:rsidR="0077628A" w:rsidRDefault="00776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C3DA6" w14:textId="77777777" w:rsidR="00E350A6" w:rsidRPr="00481C69" w:rsidRDefault="00E350A6"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FC4C5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A4E83"/>
    <w:multiLevelType w:val="hybridMultilevel"/>
    <w:tmpl w:val="86F4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B8609C"/>
    <w:multiLevelType w:val="hybridMultilevel"/>
    <w:tmpl w:val="0654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85D3A"/>
    <w:multiLevelType w:val="hybridMultilevel"/>
    <w:tmpl w:val="9470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510C99"/>
    <w:multiLevelType w:val="hybridMultilevel"/>
    <w:tmpl w:val="E848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0233B"/>
    <w:multiLevelType w:val="hybridMultilevel"/>
    <w:tmpl w:val="9ACA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C3214"/>
    <w:multiLevelType w:val="hybridMultilevel"/>
    <w:tmpl w:val="AE2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5C79A2"/>
    <w:multiLevelType w:val="hybridMultilevel"/>
    <w:tmpl w:val="FB32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324BF2"/>
    <w:multiLevelType w:val="hybridMultilevel"/>
    <w:tmpl w:val="8BC2F5F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4F703204"/>
    <w:multiLevelType w:val="hybridMultilevel"/>
    <w:tmpl w:val="D4B4A54A"/>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D05BF1"/>
    <w:multiLevelType w:val="hybridMultilevel"/>
    <w:tmpl w:val="F5D6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A3345E"/>
    <w:multiLevelType w:val="hybridMultilevel"/>
    <w:tmpl w:val="8370D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3"/>
    <w:lvlOverride w:ilvl="0">
      <w:startOverride w:val="1"/>
    </w:lvlOverride>
  </w:num>
  <w:num w:numId="4">
    <w:abstractNumId w:val="2"/>
    <w:lvlOverride w:ilvl="0">
      <w:startOverride w:val="1"/>
    </w:lvlOverride>
  </w:num>
  <w:num w:numId="5">
    <w:abstractNumId w:val="13"/>
    <w:lvlOverride w:ilvl="0">
      <w:startOverride w:val="1"/>
    </w:lvlOverride>
  </w:num>
  <w:num w:numId="6">
    <w:abstractNumId w:val="13"/>
    <w:lvlOverride w:ilvl="0">
      <w:startOverride w:val="1"/>
    </w:lvlOverride>
  </w:num>
  <w:num w:numId="7">
    <w:abstractNumId w:val="2"/>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3"/>
  </w:num>
  <w:num w:numId="17">
    <w:abstractNumId w:val="13"/>
    <w:lvlOverride w:ilvl="0">
      <w:startOverride w:val="1"/>
    </w:lvlOverride>
  </w:num>
  <w:num w:numId="18">
    <w:abstractNumId w:val="13"/>
    <w:lvlOverride w:ilvl="0">
      <w:startOverride w:val="1"/>
    </w:lvlOverride>
  </w:num>
  <w:num w:numId="19">
    <w:abstractNumId w:val="4"/>
  </w:num>
  <w:num w:numId="20">
    <w:abstractNumId w:val="13"/>
    <w:lvlOverride w:ilvl="0">
      <w:startOverride w:val="1"/>
    </w:lvlOverride>
  </w:num>
  <w:num w:numId="21">
    <w:abstractNumId w:val="2"/>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2"/>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0"/>
  </w:num>
  <w:num w:numId="29">
    <w:abstractNumId w:val="12"/>
  </w:num>
  <w:num w:numId="30">
    <w:abstractNumId w:val="14"/>
  </w:num>
  <w:num w:numId="31">
    <w:abstractNumId w:val="15"/>
  </w:num>
  <w:num w:numId="32">
    <w:abstractNumId w:val="8"/>
  </w:num>
  <w:num w:numId="33">
    <w:abstractNumId w:val="7"/>
  </w:num>
  <w:num w:numId="34">
    <w:abstractNumId w:val="11"/>
  </w:num>
  <w:num w:numId="35">
    <w:abstractNumId w:val="1"/>
  </w:num>
  <w:num w:numId="36">
    <w:abstractNumId w:val="3"/>
  </w:num>
  <w:num w:numId="37">
    <w:abstractNumId w:val="9"/>
  </w:num>
  <w:num w:numId="38">
    <w:abstractNumId w:val="5"/>
  </w:num>
  <w:num w:numId="39">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16"/>
    <w:rsid w:val="00037130"/>
    <w:rsid w:val="00037DDB"/>
    <w:rsid w:val="00041A1B"/>
    <w:rsid w:val="000437E7"/>
    <w:rsid w:val="000465DB"/>
    <w:rsid w:val="0004789A"/>
    <w:rsid w:val="00054716"/>
    <w:rsid w:val="00066415"/>
    <w:rsid w:val="00082C30"/>
    <w:rsid w:val="00086D7A"/>
    <w:rsid w:val="000905E8"/>
    <w:rsid w:val="000967D0"/>
    <w:rsid w:val="00097825"/>
    <w:rsid w:val="00097ED4"/>
    <w:rsid w:val="000A4BDB"/>
    <w:rsid w:val="000B57DA"/>
    <w:rsid w:val="000C5C6F"/>
    <w:rsid w:val="000C7422"/>
    <w:rsid w:val="000D4F96"/>
    <w:rsid w:val="000E0207"/>
    <w:rsid w:val="000F4CD9"/>
    <w:rsid w:val="00116B80"/>
    <w:rsid w:val="00120F1F"/>
    <w:rsid w:val="001220D1"/>
    <w:rsid w:val="00124564"/>
    <w:rsid w:val="00132518"/>
    <w:rsid w:val="00133571"/>
    <w:rsid w:val="00134FDC"/>
    <w:rsid w:val="00135F71"/>
    <w:rsid w:val="00144D5D"/>
    <w:rsid w:val="0016075A"/>
    <w:rsid w:val="001656D8"/>
    <w:rsid w:val="0018370A"/>
    <w:rsid w:val="00193B13"/>
    <w:rsid w:val="001964F1"/>
    <w:rsid w:val="001B6350"/>
    <w:rsid w:val="001B6700"/>
    <w:rsid w:val="001C59B3"/>
    <w:rsid w:val="001D368D"/>
    <w:rsid w:val="001E6A69"/>
    <w:rsid w:val="00203B2F"/>
    <w:rsid w:val="00214688"/>
    <w:rsid w:val="00214F1F"/>
    <w:rsid w:val="0021540B"/>
    <w:rsid w:val="00215B5B"/>
    <w:rsid w:val="0022515A"/>
    <w:rsid w:val="00251F04"/>
    <w:rsid w:val="002724FF"/>
    <w:rsid w:val="00276098"/>
    <w:rsid w:val="00276984"/>
    <w:rsid w:val="00283939"/>
    <w:rsid w:val="002A099D"/>
    <w:rsid w:val="002A1A72"/>
    <w:rsid w:val="002C7E32"/>
    <w:rsid w:val="002D26CE"/>
    <w:rsid w:val="002F5AA3"/>
    <w:rsid w:val="00314844"/>
    <w:rsid w:val="003170D8"/>
    <w:rsid w:val="003207EC"/>
    <w:rsid w:val="003216D2"/>
    <w:rsid w:val="00322C03"/>
    <w:rsid w:val="00325BD3"/>
    <w:rsid w:val="003348FD"/>
    <w:rsid w:val="00356CD7"/>
    <w:rsid w:val="00363552"/>
    <w:rsid w:val="003646EB"/>
    <w:rsid w:val="0037322A"/>
    <w:rsid w:val="0039018B"/>
    <w:rsid w:val="003957F2"/>
    <w:rsid w:val="003D396F"/>
    <w:rsid w:val="003E0DAC"/>
    <w:rsid w:val="003F2AC0"/>
    <w:rsid w:val="003F654C"/>
    <w:rsid w:val="0042597C"/>
    <w:rsid w:val="0043059E"/>
    <w:rsid w:val="00431228"/>
    <w:rsid w:val="004413ED"/>
    <w:rsid w:val="00456059"/>
    <w:rsid w:val="00462E84"/>
    <w:rsid w:val="00463D1C"/>
    <w:rsid w:val="00475651"/>
    <w:rsid w:val="00481C69"/>
    <w:rsid w:val="004853FF"/>
    <w:rsid w:val="004A2A48"/>
    <w:rsid w:val="004A39D1"/>
    <w:rsid w:val="004A639D"/>
    <w:rsid w:val="004A7581"/>
    <w:rsid w:val="004A7AF1"/>
    <w:rsid w:val="004C2421"/>
    <w:rsid w:val="004E5112"/>
    <w:rsid w:val="00502E85"/>
    <w:rsid w:val="005036E1"/>
    <w:rsid w:val="00503B36"/>
    <w:rsid w:val="00515FFE"/>
    <w:rsid w:val="005235C9"/>
    <w:rsid w:val="00534B5B"/>
    <w:rsid w:val="00543369"/>
    <w:rsid w:val="00560B15"/>
    <w:rsid w:val="00564E4E"/>
    <w:rsid w:val="0057038D"/>
    <w:rsid w:val="00575BD1"/>
    <w:rsid w:val="005806C3"/>
    <w:rsid w:val="0058210D"/>
    <w:rsid w:val="00593580"/>
    <w:rsid w:val="00597DDD"/>
    <w:rsid w:val="005A481A"/>
    <w:rsid w:val="005A5F58"/>
    <w:rsid w:val="005C2361"/>
    <w:rsid w:val="005C3241"/>
    <w:rsid w:val="005C32E2"/>
    <w:rsid w:val="005E6608"/>
    <w:rsid w:val="005F0CFE"/>
    <w:rsid w:val="00601C6F"/>
    <w:rsid w:val="006124A5"/>
    <w:rsid w:val="00622B8D"/>
    <w:rsid w:val="00623F88"/>
    <w:rsid w:val="0063555C"/>
    <w:rsid w:val="00642E7A"/>
    <w:rsid w:val="006431C4"/>
    <w:rsid w:val="00645043"/>
    <w:rsid w:val="006462B6"/>
    <w:rsid w:val="00650580"/>
    <w:rsid w:val="0065414B"/>
    <w:rsid w:val="00666A6B"/>
    <w:rsid w:val="00671D27"/>
    <w:rsid w:val="006752BF"/>
    <w:rsid w:val="00685717"/>
    <w:rsid w:val="006949C6"/>
    <w:rsid w:val="006E7709"/>
    <w:rsid w:val="006F02C1"/>
    <w:rsid w:val="006F4D1C"/>
    <w:rsid w:val="00701389"/>
    <w:rsid w:val="00716F12"/>
    <w:rsid w:val="0072494A"/>
    <w:rsid w:val="00741BA9"/>
    <w:rsid w:val="00747C67"/>
    <w:rsid w:val="007501A9"/>
    <w:rsid w:val="0076056C"/>
    <w:rsid w:val="0076107C"/>
    <w:rsid w:val="00762E32"/>
    <w:rsid w:val="00763442"/>
    <w:rsid w:val="00770058"/>
    <w:rsid w:val="0077628A"/>
    <w:rsid w:val="00780850"/>
    <w:rsid w:val="00780FFD"/>
    <w:rsid w:val="007878BF"/>
    <w:rsid w:val="00793F77"/>
    <w:rsid w:val="007971EE"/>
    <w:rsid w:val="00797AED"/>
    <w:rsid w:val="007A3062"/>
    <w:rsid w:val="007A785E"/>
    <w:rsid w:val="007C4FA6"/>
    <w:rsid w:val="007C5BE7"/>
    <w:rsid w:val="007D6255"/>
    <w:rsid w:val="007D7DD0"/>
    <w:rsid w:val="007F2781"/>
    <w:rsid w:val="00810405"/>
    <w:rsid w:val="00821441"/>
    <w:rsid w:val="00822442"/>
    <w:rsid w:val="00827D3C"/>
    <w:rsid w:val="00831482"/>
    <w:rsid w:val="0086183E"/>
    <w:rsid w:val="00864125"/>
    <w:rsid w:val="00872FFC"/>
    <w:rsid w:val="00895505"/>
    <w:rsid w:val="008976E3"/>
    <w:rsid w:val="008A372F"/>
    <w:rsid w:val="008B2529"/>
    <w:rsid w:val="008D3399"/>
    <w:rsid w:val="008D7B85"/>
    <w:rsid w:val="008F615E"/>
    <w:rsid w:val="00903654"/>
    <w:rsid w:val="0090628B"/>
    <w:rsid w:val="00907598"/>
    <w:rsid w:val="009327CC"/>
    <w:rsid w:val="009528D4"/>
    <w:rsid w:val="00965858"/>
    <w:rsid w:val="00972EC0"/>
    <w:rsid w:val="009772C8"/>
    <w:rsid w:val="00977B43"/>
    <w:rsid w:val="00977F26"/>
    <w:rsid w:val="00995341"/>
    <w:rsid w:val="00995C09"/>
    <w:rsid w:val="0099670C"/>
    <w:rsid w:val="009A3D18"/>
    <w:rsid w:val="009B688A"/>
    <w:rsid w:val="009C1C63"/>
    <w:rsid w:val="009D255E"/>
    <w:rsid w:val="009D399B"/>
    <w:rsid w:val="009E714A"/>
    <w:rsid w:val="00A201C5"/>
    <w:rsid w:val="00A235A3"/>
    <w:rsid w:val="00A240C9"/>
    <w:rsid w:val="00A41441"/>
    <w:rsid w:val="00A5003C"/>
    <w:rsid w:val="00A554CD"/>
    <w:rsid w:val="00A62243"/>
    <w:rsid w:val="00A94D79"/>
    <w:rsid w:val="00AA1465"/>
    <w:rsid w:val="00AB0829"/>
    <w:rsid w:val="00AB0E82"/>
    <w:rsid w:val="00AB3CC6"/>
    <w:rsid w:val="00AB63D9"/>
    <w:rsid w:val="00AB649E"/>
    <w:rsid w:val="00AB7A4B"/>
    <w:rsid w:val="00AE168B"/>
    <w:rsid w:val="00AE6271"/>
    <w:rsid w:val="00AE6886"/>
    <w:rsid w:val="00B053CB"/>
    <w:rsid w:val="00B07385"/>
    <w:rsid w:val="00B3152B"/>
    <w:rsid w:val="00B35013"/>
    <w:rsid w:val="00B46D1A"/>
    <w:rsid w:val="00B517A4"/>
    <w:rsid w:val="00B51B3B"/>
    <w:rsid w:val="00B526D8"/>
    <w:rsid w:val="00B53C40"/>
    <w:rsid w:val="00B57664"/>
    <w:rsid w:val="00B61122"/>
    <w:rsid w:val="00B62C53"/>
    <w:rsid w:val="00B63B0F"/>
    <w:rsid w:val="00B747BC"/>
    <w:rsid w:val="00B843EF"/>
    <w:rsid w:val="00B96BB7"/>
    <w:rsid w:val="00B96C99"/>
    <w:rsid w:val="00B96DD7"/>
    <w:rsid w:val="00BF036F"/>
    <w:rsid w:val="00C06AF1"/>
    <w:rsid w:val="00C2576D"/>
    <w:rsid w:val="00C35752"/>
    <w:rsid w:val="00C412A3"/>
    <w:rsid w:val="00C41D21"/>
    <w:rsid w:val="00C46488"/>
    <w:rsid w:val="00C552CC"/>
    <w:rsid w:val="00C7318C"/>
    <w:rsid w:val="00C739E9"/>
    <w:rsid w:val="00C811BC"/>
    <w:rsid w:val="00C83C43"/>
    <w:rsid w:val="00C841FE"/>
    <w:rsid w:val="00C95BF1"/>
    <w:rsid w:val="00CA0F01"/>
    <w:rsid w:val="00CA0F06"/>
    <w:rsid w:val="00CA243D"/>
    <w:rsid w:val="00CA7C5D"/>
    <w:rsid w:val="00CB1DC5"/>
    <w:rsid w:val="00CC44EB"/>
    <w:rsid w:val="00CD1AF5"/>
    <w:rsid w:val="00CE14D6"/>
    <w:rsid w:val="00CE2423"/>
    <w:rsid w:val="00D0354D"/>
    <w:rsid w:val="00D122FE"/>
    <w:rsid w:val="00D1708E"/>
    <w:rsid w:val="00D32B65"/>
    <w:rsid w:val="00D436B1"/>
    <w:rsid w:val="00D462B1"/>
    <w:rsid w:val="00D575D6"/>
    <w:rsid w:val="00D71C9D"/>
    <w:rsid w:val="00D94111"/>
    <w:rsid w:val="00DA3DB4"/>
    <w:rsid w:val="00DD0980"/>
    <w:rsid w:val="00DD3FDF"/>
    <w:rsid w:val="00DD5CAB"/>
    <w:rsid w:val="00DE51D9"/>
    <w:rsid w:val="00E03820"/>
    <w:rsid w:val="00E1340E"/>
    <w:rsid w:val="00E350A6"/>
    <w:rsid w:val="00E35484"/>
    <w:rsid w:val="00E64614"/>
    <w:rsid w:val="00E65470"/>
    <w:rsid w:val="00E878CB"/>
    <w:rsid w:val="00ED28DE"/>
    <w:rsid w:val="00ED4EBF"/>
    <w:rsid w:val="00EF4B73"/>
    <w:rsid w:val="00F107AA"/>
    <w:rsid w:val="00F14E56"/>
    <w:rsid w:val="00F3069C"/>
    <w:rsid w:val="00F323F5"/>
    <w:rsid w:val="00F34926"/>
    <w:rsid w:val="00F41B44"/>
    <w:rsid w:val="00F55070"/>
    <w:rsid w:val="00F61144"/>
    <w:rsid w:val="00F6432D"/>
    <w:rsid w:val="00F74884"/>
    <w:rsid w:val="00F87EBD"/>
    <w:rsid w:val="00FA0FC2"/>
    <w:rsid w:val="00FB3279"/>
    <w:rsid w:val="00FB62A9"/>
    <w:rsid w:val="00FC2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2D9BD0A"/>
  <w14:defaultImageDpi w14:val="300"/>
  <w15:docId w15:val="{363FB70D-4958-4F4B-A83E-1B3E1385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84613">
      <w:bodyDiv w:val="1"/>
      <w:marLeft w:val="0"/>
      <w:marRight w:val="0"/>
      <w:marTop w:val="0"/>
      <w:marBottom w:val="0"/>
      <w:divBdr>
        <w:top w:val="none" w:sz="0" w:space="0" w:color="auto"/>
        <w:left w:val="none" w:sz="0" w:space="0" w:color="auto"/>
        <w:bottom w:val="none" w:sz="0" w:space="0" w:color="auto"/>
        <w:right w:val="none" w:sz="0" w:space="0" w:color="auto"/>
      </w:divBdr>
    </w:div>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6BE84-79D4-47EC-82FE-CE7207E7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2945</CharactersWithSpaces>
  <SharedDoc>false</SharedDoc>
  <HLinks>
    <vt:vector size="12" baseType="variant">
      <vt:variant>
        <vt:i4>4063282</vt:i4>
      </vt:variant>
      <vt:variant>
        <vt:i4>-1</vt:i4>
      </vt:variant>
      <vt:variant>
        <vt:i4>1808</vt:i4>
      </vt:variant>
      <vt:variant>
        <vt:i4>1</vt:i4>
      </vt:variant>
      <vt:variant>
        <vt:lpwstr>Scan 3</vt:lpwstr>
      </vt:variant>
      <vt:variant>
        <vt:lpwstr/>
      </vt:variant>
      <vt:variant>
        <vt:i4>4128818</vt:i4>
      </vt:variant>
      <vt:variant>
        <vt:i4>-1</vt:i4>
      </vt:variant>
      <vt:variant>
        <vt:i4>1809</vt:i4>
      </vt:variant>
      <vt:variant>
        <vt:i4>1</vt:i4>
      </vt:variant>
      <vt:variant>
        <vt:lpwstr>Scan 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AGET 296</dc:title>
  <dc:creator>Michael Spiess</dc:creator>
  <cp:lastModifiedBy>mspiess</cp:lastModifiedBy>
  <cp:revision>5</cp:revision>
  <cp:lastPrinted>2012-05-08T22:27:00Z</cp:lastPrinted>
  <dcterms:created xsi:type="dcterms:W3CDTF">2013-07-03T15:44:00Z</dcterms:created>
  <dcterms:modified xsi:type="dcterms:W3CDTF">2014-06-19T15:57:00Z</dcterms:modified>
</cp:coreProperties>
</file>