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C705" w14:textId="09F9C7AF" w:rsidR="00575BD1" w:rsidRDefault="00BC3B31" w:rsidP="00283939">
      <w:pPr>
        <w:pStyle w:val="Title"/>
      </w:pPr>
      <w:r>
        <w:t>Using a Multi-Meter</w:t>
      </w:r>
    </w:p>
    <w:p w14:paraId="50ACE0D5" w14:textId="77777777" w:rsidR="00671D27" w:rsidRDefault="00671D27" w:rsidP="00671D27">
      <w:pPr>
        <w:pStyle w:val="Name"/>
      </w:pPr>
      <w:r>
        <w:t>Name: ________________________</w:t>
      </w:r>
    </w:p>
    <w:p w14:paraId="133A394D" w14:textId="77777777" w:rsidR="00671D27" w:rsidRDefault="00671D27" w:rsidP="00671D27">
      <w:pPr>
        <w:pStyle w:val="Name"/>
      </w:pPr>
      <w:r>
        <w:t>Date: ________________________</w:t>
      </w:r>
    </w:p>
    <w:p w14:paraId="3BB5045B" w14:textId="77777777" w:rsidR="00671D27" w:rsidRDefault="00671D27" w:rsidP="00671D27">
      <w:pPr>
        <w:pStyle w:val="Name"/>
      </w:pPr>
    </w:p>
    <w:p w14:paraId="2A74F88B" w14:textId="77777777" w:rsidR="00575BD1" w:rsidRPr="007A68A9" w:rsidRDefault="00575BD1" w:rsidP="00283939">
      <w:pPr>
        <w:pStyle w:val="Heading2"/>
      </w:pPr>
      <w:r w:rsidRPr="007A68A9">
        <w:t>Description</w:t>
      </w:r>
    </w:p>
    <w:p w14:paraId="646FAC09" w14:textId="77777777" w:rsidR="00575BD1" w:rsidRPr="007A68A9" w:rsidRDefault="00575BD1" w:rsidP="00F14E56">
      <w:r>
        <w:t xml:space="preserve">This activity will provide students with the knowledge and skill of wiring a three way </w:t>
      </w:r>
      <w:r w:rsidR="00283939">
        <w:t xml:space="preserve">switch with non-metallic cable to the National Electric Code. </w:t>
      </w:r>
    </w:p>
    <w:p w14:paraId="2B27B04F" w14:textId="77777777" w:rsidR="00575BD1" w:rsidRPr="007A68A9" w:rsidRDefault="00575BD1" w:rsidP="00F14E56"/>
    <w:p w14:paraId="2CA394C7" w14:textId="77777777" w:rsidR="00575BD1" w:rsidRDefault="00575BD1" w:rsidP="00F14E56">
      <w:pPr>
        <w:sectPr w:rsidR="00575BD1"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1A8F541D" w14:textId="4E6E4889" w:rsidR="00575BD1" w:rsidRDefault="00575BD1" w:rsidP="00283939">
      <w:pPr>
        <w:pStyle w:val="Heading2"/>
      </w:pPr>
      <w:r w:rsidRPr="007A68A9">
        <w:t>Materials</w:t>
      </w:r>
      <w:r w:rsidR="00283939">
        <w:t>:</w:t>
      </w:r>
    </w:p>
    <w:p w14:paraId="77E17FF1" w14:textId="4315E502" w:rsidR="00BC3B31" w:rsidRDefault="00BC3B31" w:rsidP="00BC3B31">
      <w:r>
        <w:t>Incandescent lamp</w:t>
      </w:r>
    </w:p>
    <w:p w14:paraId="49585552" w14:textId="39FF4403" w:rsidR="00BC3B31" w:rsidRDefault="00BC3B31" w:rsidP="00BC3B31">
      <w:r>
        <w:t>12 v. Lamp</w:t>
      </w:r>
    </w:p>
    <w:p w14:paraId="10E0F77E" w14:textId="30F76581" w:rsidR="00BC3B31" w:rsidRDefault="00BC3B31" w:rsidP="00BC3B31">
      <w:r>
        <w:t>12V. Battery</w:t>
      </w:r>
    </w:p>
    <w:p w14:paraId="19BFB085" w14:textId="1DFDD0DE" w:rsidR="00BC3B31" w:rsidRDefault="00BC3B31" w:rsidP="00BC3B31">
      <w:r>
        <w:t xml:space="preserve">1 ½V. batteries. </w:t>
      </w:r>
    </w:p>
    <w:p w14:paraId="3427FCAC" w14:textId="6E4AB83C" w:rsidR="00BC3B31" w:rsidRPr="00BC3B31" w:rsidRDefault="00BC3B31" w:rsidP="00BC3B31">
      <w:r>
        <w:t>3 way switch</w:t>
      </w:r>
    </w:p>
    <w:p w14:paraId="6A958B79" w14:textId="438AD4A7" w:rsidR="00575BD1" w:rsidRPr="007A68A9" w:rsidRDefault="00BC3B31" w:rsidP="00283939">
      <w:pPr>
        <w:pStyle w:val="Heading2"/>
      </w:pPr>
      <w:r>
        <w:br w:type="column"/>
      </w:r>
      <w:r w:rsidR="00C06AF1">
        <w:t>T</w:t>
      </w:r>
      <w:r w:rsidR="00575BD1" w:rsidRPr="007A68A9">
        <w:t>ools</w:t>
      </w:r>
    </w:p>
    <w:p w14:paraId="3DF7E0CF" w14:textId="5283E7B8" w:rsidR="00575BD1" w:rsidRDefault="00BC3B31" w:rsidP="00F14E56">
      <w:r>
        <w:t>Multi-meter</w:t>
      </w:r>
    </w:p>
    <w:p w14:paraId="69783944" w14:textId="77777777" w:rsidR="00575BD1" w:rsidRDefault="00575BD1" w:rsidP="00F14E56">
      <w:pPr>
        <w:sectPr w:rsidR="00575BD1" w:rsidSect="00D71C9D">
          <w:type w:val="continuous"/>
          <w:pgSz w:w="12240" w:h="15840"/>
          <w:pgMar w:top="1440" w:right="1440" w:bottom="1440" w:left="1440" w:header="720" w:footer="720" w:gutter="0"/>
          <w:cols w:num="2" w:space="720"/>
          <w:docGrid w:linePitch="360"/>
        </w:sectPr>
      </w:pPr>
    </w:p>
    <w:p w14:paraId="7B109424" w14:textId="400CD213" w:rsidR="00283939" w:rsidRDefault="00283939" w:rsidP="00283939">
      <w:pPr>
        <w:pStyle w:val="Heading2"/>
      </w:pPr>
      <w:r>
        <w:t>Directions:</w:t>
      </w:r>
    </w:p>
    <w:p w14:paraId="46E400B6" w14:textId="1DD1015D" w:rsidR="00BC3B31" w:rsidRDefault="00F94D74" w:rsidP="00BC3B31">
      <w:r>
        <w:t xml:space="preserve">Review the attached guide first. </w:t>
      </w:r>
      <w:r w:rsidR="00BC3B31">
        <w:t xml:space="preserve">Complete the worksheet for each station. </w:t>
      </w:r>
    </w:p>
    <w:p w14:paraId="2C107F4C" w14:textId="0BE01338" w:rsidR="00F94D74" w:rsidRDefault="00F94D74" w:rsidP="003A7CF3">
      <w:pPr>
        <w:pStyle w:val="Heading3"/>
      </w:pPr>
      <w:r>
        <w:t>DC Volta</w:t>
      </w:r>
      <w:r w:rsidRPr="003A7CF3">
        <w:t>g</w:t>
      </w:r>
      <w:r>
        <w:t>e</w:t>
      </w:r>
    </w:p>
    <w:p w14:paraId="6A53682E" w14:textId="2E4E0AF6" w:rsidR="00F94D74" w:rsidRDefault="000640C2" w:rsidP="003A7CF3">
      <w:pPr>
        <w:pStyle w:val="NoSpacing"/>
        <w:numPr>
          <w:ilvl w:val="0"/>
          <w:numId w:val="29"/>
        </w:numPr>
      </w:pPr>
      <w:r>
        <w:rPr>
          <w:noProof/>
        </w:rPr>
        <w:pict w14:anchorId="4789D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0" type="#_x0000_t75" alt="Battery State of Charge Chart - ElectricScooterParts.com" style="position:absolute;left:0;text-align:left;margin-left:313.5pt;margin-top:7.15pt;width:109.05pt;height:110.75pt;z-index:5;mso-position-horizontal-relative:text;mso-position-vertical-relative:text;mso-width-relative:page;mso-height-relative:page">
            <v:imagedata r:id="rId10" r:href="rId11"/>
            <w10:wrap type="square"/>
          </v:shape>
        </w:pict>
      </w:r>
      <w:r w:rsidR="00F94D74">
        <w:t>Set the meter to DC voltage.</w:t>
      </w:r>
    </w:p>
    <w:p w14:paraId="3CE2216F" w14:textId="415753BF" w:rsidR="00F94D74" w:rsidRDefault="00F94D74" w:rsidP="003A7CF3">
      <w:pPr>
        <w:pStyle w:val="NoSpacing"/>
        <w:numPr>
          <w:ilvl w:val="0"/>
          <w:numId w:val="29"/>
        </w:numPr>
      </w:pPr>
      <w:r>
        <w:t>Measure and record the voltage of the lead acid battery (car battery).</w:t>
      </w:r>
    </w:p>
    <w:p w14:paraId="60E4B532" w14:textId="77777777" w:rsidR="00F94D74" w:rsidRDefault="00F94D74" w:rsidP="003A7CF3">
      <w:pPr>
        <w:pStyle w:val="NoSpacing"/>
        <w:numPr>
          <w:ilvl w:val="1"/>
          <w:numId w:val="29"/>
        </w:numPr>
      </w:pPr>
      <w:r>
        <w:t>Battery A: __________ V</w:t>
      </w:r>
    </w:p>
    <w:p w14:paraId="23186662" w14:textId="32AA20CB" w:rsidR="000640C2" w:rsidRDefault="000640C2" w:rsidP="000640C2">
      <w:pPr>
        <w:pStyle w:val="NoSpacing"/>
        <w:ind w:left="720"/>
        <w:jc w:val="center"/>
      </w:pPr>
    </w:p>
    <w:p w14:paraId="4E349F67" w14:textId="3799FFB4" w:rsidR="00F94D74" w:rsidRDefault="00F94D74" w:rsidP="003A7CF3">
      <w:pPr>
        <w:pStyle w:val="NoSpacing"/>
        <w:numPr>
          <w:ilvl w:val="0"/>
          <w:numId w:val="29"/>
        </w:numPr>
      </w:pPr>
      <w:r>
        <w:t xml:space="preserve">Measure and record the alkaline batteries. </w:t>
      </w:r>
    </w:p>
    <w:p w14:paraId="198D40D5" w14:textId="77777777" w:rsidR="00F94D74" w:rsidRDefault="00F94D74" w:rsidP="003A7CF3">
      <w:pPr>
        <w:pStyle w:val="NoSpacing"/>
        <w:numPr>
          <w:ilvl w:val="1"/>
          <w:numId w:val="29"/>
        </w:numPr>
      </w:pPr>
      <w:r>
        <w:t>Battery B: __________ V</w:t>
      </w:r>
    </w:p>
    <w:p w14:paraId="5AFCDD5B" w14:textId="5B92C152" w:rsidR="00F94D74" w:rsidRDefault="00F94D74" w:rsidP="003A7CF3">
      <w:pPr>
        <w:pStyle w:val="NoSpacing"/>
        <w:numPr>
          <w:ilvl w:val="1"/>
          <w:numId w:val="29"/>
        </w:numPr>
      </w:pPr>
      <w:r>
        <w:t xml:space="preserve">Battery </w:t>
      </w:r>
      <w:r>
        <w:t>C</w:t>
      </w:r>
      <w:r>
        <w:t>: __________ V</w:t>
      </w:r>
    </w:p>
    <w:p w14:paraId="09356A94" w14:textId="22F672C0" w:rsidR="00F94D74" w:rsidRDefault="00F94D74" w:rsidP="003A7CF3">
      <w:pPr>
        <w:pStyle w:val="Heading3"/>
      </w:pPr>
      <w:r>
        <w:t>Resistance</w:t>
      </w:r>
    </w:p>
    <w:p w14:paraId="639CE9BE" w14:textId="64128B0B" w:rsidR="00F94D74" w:rsidRDefault="00F94D74" w:rsidP="003A7CF3">
      <w:pPr>
        <w:pStyle w:val="NoSpacing"/>
        <w:numPr>
          <w:ilvl w:val="0"/>
          <w:numId w:val="29"/>
        </w:numPr>
      </w:pPr>
      <w:r>
        <w:t>Set the meter to the resistance scale.</w:t>
      </w:r>
    </w:p>
    <w:p w14:paraId="366D0847" w14:textId="1521C19B" w:rsidR="00F94D74" w:rsidRDefault="00F94D74" w:rsidP="003A7CF3">
      <w:pPr>
        <w:pStyle w:val="NoSpacing"/>
        <w:numPr>
          <w:ilvl w:val="0"/>
          <w:numId w:val="29"/>
        </w:numPr>
      </w:pPr>
      <w:r>
        <w:t>Measure and record the resistance in the two AC Lamps.</w:t>
      </w:r>
    </w:p>
    <w:p w14:paraId="33D3E9E0" w14:textId="77777777" w:rsidR="00F94D74" w:rsidRDefault="00F94D74" w:rsidP="003A7CF3">
      <w:pPr>
        <w:pStyle w:val="NoSpacing"/>
        <w:numPr>
          <w:ilvl w:val="1"/>
          <w:numId w:val="29"/>
        </w:numPr>
      </w:pPr>
      <w:r>
        <w:t>Lamp A: _____________ ohms</w:t>
      </w:r>
    </w:p>
    <w:p w14:paraId="63C00A11" w14:textId="4D14F806" w:rsidR="00F94D74" w:rsidRDefault="00F94D74" w:rsidP="003A7CF3">
      <w:pPr>
        <w:pStyle w:val="NoSpacing"/>
        <w:numPr>
          <w:ilvl w:val="1"/>
          <w:numId w:val="29"/>
        </w:numPr>
      </w:pPr>
      <w:r>
        <w:t xml:space="preserve">Lamp </w:t>
      </w:r>
      <w:r>
        <w:t>B</w:t>
      </w:r>
      <w:r>
        <w:t>: _____________ ohms</w:t>
      </w:r>
    </w:p>
    <w:p w14:paraId="1A4A6089" w14:textId="2D2D22BA" w:rsidR="00F94D74" w:rsidRDefault="00F94D74" w:rsidP="003A7CF3">
      <w:pPr>
        <w:pStyle w:val="NoSpacing"/>
        <w:numPr>
          <w:ilvl w:val="0"/>
          <w:numId w:val="29"/>
        </w:numPr>
      </w:pPr>
      <w:r>
        <w:t xml:space="preserve">Measure and record the resistance in the DC Lamp. </w:t>
      </w:r>
    </w:p>
    <w:p w14:paraId="387BD40C" w14:textId="0DB3ED99" w:rsidR="00F94D74" w:rsidRDefault="00F94D74" w:rsidP="003A7CF3">
      <w:pPr>
        <w:pStyle w:val="NoSpacing"/>
        <w:numPr>
          <w:ilvl w:val="1"/>
          <w:numId w:val="29"/>
        </w:numPr>
      </w:pPr>
      <w:r>
        <w:t xml:space="preserve">Lamp </w:t>
      </w:r>
      <w:r>
        <w:t>C</w:t>
      </w:r>
      <w:r>
        <w:t>: _____________ ohms</w:t>
      </w:r>
    </w:p>
    <w:p w14:paraId="63509BA0" w14:textId="139FE045" w:rsidR="00523721" w:rsidRDefault="00523721" w:rsidP="00523721">
      <w:pPr>
        <w:pStyle w:val="Heading3"/>
      </w:pPr>
      <w:r>
        <w:lastRenderedPageBreak/>
        <w:t>Continuity</w:t>
      </w:r>
    </w:p>
    <w:p w14:paraId="266F35EC" w14:textId="77777777" w:rsidR="00523721" w:rsidRDefault="00523721" w:rsidP="00523721">
      <w:pPr>
        <w:pStyle w:val="NoSpacing"/>
        <w:numPr>
          <w:ilvl w:val="0"/>
          <w:numId w:val="29"/>
        </w:numPr>
      </w:pPr>
      <w:r>
        <w:t>Set the meter to the resistance scale.</w:t>
      </w:r>
    </w:p>
    <w:p w14:paraId="13746EB0" w14:textId="77777777" w:rsidR="00523721" w:rsidRDefault="00523721" w:rsidP="00523721">
      <w:pPr>
        <w:pStyle w:val="NoSpacing"/>
        <w:numPr>
          <w:ilvl w:val="0"/>
          <w:numId w:val="29"/>
        </w:numPr>
      </w:pPr>
      <w:r>
        <w:t>Measure and record the resistance in the two AC Lamps.</w:t>
      </w:r>
    </w:p>
    <w:p w14:paraId="74C70224" w14:textId="77777777" w:rsidR="00523721" w:rsidRDefault="00523721" w:rsidP="00523721">
      <w:pPr>
        <w:pStyle w:val="NoSpacing"/>
        <w:numPr>
          <w:ilvl w:val="1"/>
          <w:numId w:val="30"/>
        </w:numPr>
      </w:pPr>
      <w:r>
        <w:t>Lamp A: _____________ ohms</w:t>
      </w:r>
    </w:p>
    <w:p w14:paraId="11AA25BA" w14:textId="77777777" w:rsidR="00523721" w:rsidRDefault="00523721" w:rsidP="00523721">
      <w:pPr>
        <w:pStyle w:val="NoSpacing"/>
        <w:numPr>
          <w:ilvl w:val="1"/>
          <w:numId w:val="30"/>
        </w:numPr>
      </w:pPr>
      <w:r>
        <w:t>Lamp B: _____________ ohms</w:t>
      </w:r>
    </w:p>
    <w:p w14:paraId="477613C8" w14:textId="77777777" w:rsidR="00523721" w:rsidRDefault="00523721" w:rsidP="00523721">
      <w:pPr>
        <w:pStyle w:val="NoSpacing"/>
        <w:numPr>
          <w:ilvl w:val="0"/>
          <w:numId w:val="29"/>
        </w:numPr>
      </w:pPr>
      <w:r>
        <w:t xml:space="preserve">Measure and record the resistance in the DC Lamp. </w:t>
      </w:r>
    </w:p>
    <w:p w14:paraId="17E1B6E0" w14:textId="667B938D" w:rsidR="00523721" w:rsidRDefault="00523721" w:rsidP="00523721">
      <w:pPr>
        <w:pStyle w:val="NoSpacing"/>
        <w:numPr>
          <w:ilvl w:val="1"/>
          <w:numId w:val="30"/>
        </w:numPr>
      </w:pPr>
      <w:r>
        <w:t>Lamp C: _____________ ohms</w:t>
      </w:r>
    </w:p>
    <w:p w14:paraId="4BDBCC94" w14:textId="152E7822" w:rsidR="00446B6C" w:rsidRDefault="00446B6C" w:rsidP="00363446">
      <w:pPr>
        <w:pStyle w:val="Directions"/>
        <w:numPr>
          <w:ilvl w:val="0"/>
          <w:numId w:val="29"/>
        </w:numPr>
      </w:pPr>
      <w:r>
        <w:t xml:space="preserve">Determine how a 3-way switch works.  </w:t>
      </w:r>
      <w:r>
        <w:t xml:space="preserve">Using the multi-meter test each pair of terminals and determine which terminals are connected (have continuity or a “closed” circuit) with the switch in one position.  Record your results.   Repeat with the switch in the other position.  Record your results.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93"/>
        <w:gridCol w:w="771"/>
      </w:tblGrid>
      <w:tr w:rsidR="00BC4581" w14:paraId="34723E5E" w14:textId="77777777" w:rsidTr="00BC4581">
        <w:trPr>
          <w:jc w:val="center"/>
        </w:trPr>
        <w:tc>
          <w:tcPr>
            <w:tcW w:w="0" w:type="auto"/>
            <w:shd w:val="clear" w:color="auto" w:fill="auto"/>
          </w:tcPr>
          <w:p w14:paraId="4A442CBF" w14:textId="77777777" w:rsidR="00446B6C" w:rsidRDefault="00446B6C" w:rsidP="00F93DD1">
            <w:r>
              <w:t>Position</w:t>
            </w:r>
          </w:p>
        </w:tc>
        <w:tc>
          <w:tcPr>
            <w:tcW w:w="0" w:type="auto"/>
            <w:shd w:val="clear" w:color="auto" w:fill="auto"/>
          </w:tcPr>
          <w:p w14:paraId="34757334" w14:textId="77777777" w:rsidR="00446B6C" w:rsidRDefault="00446B6C" w:rsidP="00F93DD1">
            <w:r>
              <w:t>Test</w:t>
            </w:r>
          </w:p>
        </w:tc>
        <w:tc>
          <w:tcPr>
            <w:tcW w:w="0" w:type="auto"/>
            <w:shd w:val="clear" w:color="auto" w:fill="auto"/>
          </w:tcPr>
          <w:p w14:paraId="18D1673D" w14:textId="77777777" w:rsidR="00446B6C" w:rsidRDefault="00446B6C" w:rsidP="00F93DD1">
            <w:r>
              <w:t>Result</w:t>
            </w:r>
          </w:p>
        </w:tc>
      </w:tr>
      <w:tr w:rsidR="00BC4581" w14:paraId="5E7C56BD" w14:textId="77777777" w:rsidTr="00BC4581">
        <w:trPr>
          <w:jc w:val="center"/>
        </w:trPr>
        <w:tc>
          <w:tcPr>
            <w:tcW w:w="0" w:type="auto"/>
            <w:shd w:val="clear" w:color="auto" w:fill="auto"/>
          </w:tcPr>
          <w:p w14:paraId="1DCF6043" w14:textId="77777777" w:rsidR="00446B6C" w:rsidRDefault="00446B6C" w:rsidP="00F93DD1">
            <w:r>
              <w:t>1</w:t>
            </w:r>
          </w:p>
        </w:tc>
        <w:tc>
          <w:tcPr>
            <w:tcW w:w="0" w:type="auto"/>
            <w:shd w:val="clear" w:color="auto" w:fill="auto"/>
          </w:tcPr>
          <w:p w14:paraId="37ACA216" w14:textId="77777777" w:rsidR="00446B6C" w:rsidRDefault="00446B6C" w:rsidP="00F93DD1">
            <w:r>
              <w:t>A-B</w:t>
            </w:r>
          </w:p>
        </w:tc>
        <w:tc>
          <w:tcPr>
            <w:tcW w:w="0" w:type="auto"/>
            <w:shd w:val="clear" w:color="auto" w:fill="auto"/>
          </w:tcPr>
          <w:p w14:paraId="74D30539" w14:textId="77777777" w:rsidR="00446B6C" w:rsidRDefault="00446B6C" w:rsidP="00F93DD1"/>
        </w:tc>
      </w:tr>
      <w:tr w:rsidR="00BC4581" w14:paraId="53B4AADD" w14:textId="77777777" w:rsidTr="00BC4581">
        <w:trPr>
          <w:jc w:val="center"/>
        </w:trPr>
        <w:tc>
          <w:tcPr>
            <w:tcW w:w="0" w:type="auto"/>
            <w:shd w:val="clear" w:color="auto" w:fill="auto"/>
          </w:tcPr>
          <w:p w14:paraId="63187463" w14:textId="77777777" w:rsidR="00446B6C" w:rsidRDefault="00446B6C" w:rsidP="00F93DD1">
            <w:r>
              <w:t>1</w:t>
            </w:r>
          </w:p>
        </w:tc>
        <w:tc>
          <w:tcPr>
            <w:tcW w:w="0" w:type="auto"/>
            <w:shd w:val="clear" w:color="auto" w:fill="auto"/>
          </w:tcPr>
          <w:p w14:paraId="3C35F11A" w14:textId="77777777" w:rsidR="00446B6C" w:rsidRDefault="00446B6C" w:rsidP="00F93DD1">
            <w:r>
              <w:t>B-C</w:t>
            </w:r>
          </w:p>
        </w:tc>
        <w:tc>
          <w:tcPr>
            <w:tcW w:w="0" w:type="auto"/>
            <w:shd w:val="clear" w:color="auto" w:fill="auto"/>
          </w:tcPr>
          <w:p w14:paraId="7C6F44F0" w14:textId="77777777" w:rsidR="00446B6C" w:rsidRDefault="00446B6C" w:rsidP="00F93DD1"/>
        </w:tc>
      </w:tr>
      <w:tr w:rsidR="00BC4581" w14:paraId="77E393C1" w14:textId="77777777" w:rsidTr="00BC4581">
        <w:trPr>
          <w:jc w:val="center"/>
        </w:trPr>
        <w:tc>
          <w:tcPr>
            <w:tcW w:w="0" w:type="auto"/>
            <w:shd w:val="clear" w:color="auto" w:fill="auto"/>
          </w:tcPr>
          <w:p w14:paraId="550BCDE7" w14:textId="77777777" w:rsidR="00446B6C" w:rsidRDefault="00446B6C" w:rsidP="00F93DD1">
            <w:r>
              <w:t>1</w:t>
            </w:r>
          </w:p>
        </w:tc>
        <w:tc>
          <w:tcPr>
            <w:tcW w:w="0" w:type="auto"/>
            <w:shd w:val="clear" w:color="auto" w:fill="auto"/>
          </w:tcPr>
          <w:p w14:paraId="40E70D28" w14:textId="77777777" w:rsidR="00446B6C" w:rsidRDefault="00446B6C" w:rsidP="00F93DD1">
            <w:r>
              <w:t>A-C</w:t>
            </w:r>
          </w:p>
        </w:tc>
        <w:tc>
          <w:tcPr>
            <w:tcW w:w="0" w:type="auto"/>
            <w:shd w:val="clear" w:color="auto" w:fill="auto"/>
          </w:tcPr>
          <w:p w14:paraId="7AF08321" w14:textId="77777777" w:rsidR="00446B6C" w:rsidRDefault="00446B6C" w:rsidP="00F93DD1"/>
        </w:tc>
      </w:tr>
      <w:tr w:rsidR="00BC4581" w14:paraId="78C9EF7D" w14:textId="77777777" w:rsidTr="00BC4581">
        <w:trPr>
          <w:jc w:val="center"/>
        </w:trPr>
        <w:tc>
          <w:tcPr>
            <w:tcW w:w="0" w:type="auto"/>
            <w:shd w:val="clear" w:color="auto" w:fill="auto"/>
          </w:tcPr>
          <w:p w14:paraId="70A83C3C" w14:textId="77777777" w:rsidR="00446B6C" w:rsidRDefault="00446B6C" w:rsidP="00F93DD1">
            <w:r>
              <w:t>2</w:t>
            </w:r>
          </w:p>
        </w:tc>
        <w:tc>
          <w:tcPr>
            <w:tcW w:w="0" w:type="auto"/>
            <w:shd w:val="clear" w:color="auto" w:fill="auto"/>
          </w:tcPr>
          <w:p w14:paraId="011BC402" w14:textId="77777777" w:rsidR="00446B6C" w:rsidRDefault="00446B6C" w:rsidP="00F93DD1">
            <w:r>
              <w:t>A-B</w:t>
            </w:r>
          </w:p>
        </w:tc>
        <w:tc>
          <w:tcPr>
            <w:tcW w:w="0" w:type="auto"/>
            <w:shd w:val="clear" w:color="auto" w:fill="auto"/>
          </w:tcPr>
          <w:p w14:paraId="213B3E18" w14:textId="77777777" w:rsidR="00446B6C" w:rsidRDefault="00446B6C" w:rsidP="00F93DD1"/>
        </w:tc>
      </w:tr>
      <w:tr w:rsidR="00BC4581" w14:paraId="7F428EA0" w14:textId="77777777" w:rsidTr="00BC4581">
        <w:trPr>
          <w:jc w:val="center"/>
        </w:trPr>
        <w:tc>
          <w:tcPr>
            <w:tcW w:w="0" w:type="auto"/>
            <w:shd w:val="clear" w:color="auto" w:fill="auto"/>
          </w:tcPr>
          <w:p w14:paraId="75F592C5" w14:textId="77777777" w:rsidR="00446B6C" w:rsidRDefault="00446B6C" w:rsidP="00F93DD1">
            <w:r>
              <w:t>2</w:t>
            </w:r>
          </w:p>
        </w:tc>
        <w:tc>
          <w:tcPr>
            <w:tcW w:w="0" w:type="auto"/>
            <w:shd w:val="clear" w:color="auto" w:fill="auto"/>
          </w:tcPr>
          <w:p w14:paraId="690C77A4" w14:textId="77777777" w:rsidR="00446B6C" w:rsidRDefault="00446B6C" w:rsidP="00F93DD1">
            <w:r>
              <w:t>B-C</w:t>
            </w:r>
          </w:p>
        </w:tc>
        <w:tc>
          <w:tcPr>
            <w:tcW w:w="0" w:type="auto"/>
            <w:shd w:val="clear" w:color="auto" w:fill="auto"/>
          </w:tcPr>
          <w:p w14:paraId="1E56B3F5" w14:textId="77777777" w:rsidR="00446B6C" w:rsidRDefault="00446B6C" w:rsidP="00F93DD1"/>
        </w:tc>
      </w:tr>
      <w:tr w:rsidR="00BC4581" w14:paraId="36C91DB2" w14:textId="77777777" w:rsidTr="00BC4581">
        <w:trPr>
          <w:jc w:val="center"/>
        </w:trPr>
        <w:tc>
          <w:tcPr>
            <w:tcW w:w="0" w:type="auto"/>
            <w:shd w:val="clear" w:color="auto" w:fill="auto"/>
          </w:tcPr>
          <w:p w14:paraId="37667B0C" w14:textId="77777777" w:rsidR="00446B6C" w:rsidRDefault="00446B6C" w:rsidP="00F93DD1">
            <w:r>
              <w:t>2</w:t>
            </w:r>
          </w:p>
        </w:tc>
        <w:tc>
          <w:tcPr>
            <w:tcW w:w="0" w:type="auto"/>
            <w:shd w:val="clear" w:color="auto" w:fill="auto"/>
          </w:tcPr>
          <w:p w14:paraId="718B5CFD" w14:textId="77777777" w:rsidR="00446B6C" w:rsidRDefault="00446B6C" w:rsidP="00F93DD1">
            <w:r>
              <w:t>A-C</w:t>
            </w:r>
          </w:p>
        </w:tc>
        <w:tc>
          <w:tcPr>
            <w:tcW w:w="0" w:type="auto"/>
            <w:shd w:val="clear" w:color="auto" w:fill="auto"/>
          </w:tcPr>
          <w:p w14:paraId="0A7B49C1" w14:textId="77777777" w:rsidR="00446B6C" w:rsidRDefault="00446B6C" w:rsidP="00F93DD1"/>
        </w:tc>
      </w:tr>
    </w:tbl>
    <w:p w14:paraId="7820B47D" w14:textId="77777777" w:rsidR="00446B6C" w:rsidRDefault="00446B6C" w:rsidP="00363446">
      <w:pPr>
        <w:ind w:left="720"/>
      </w:pPr>
      <w:r>
        <w:t xml:space="preserve">The terminal that is “common” to both tests of a closed circuit is the “common” terminal.  For </w:t>
      </w:r>
      <w:proofErr w:type="gramStart"/>
      <w:r>
        <w:t>example</w:t>
      </w:r>
      <w:proofErr w:type="gramEnd"/>
      <w:r>
        <w:t xml:space="preserve"> if your results were: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93"/>
        <w:gridCol w:w="811"/>
      </w:tblGrid>
      <w:tr w:rsidR="00BC4581" w14:paraId="0E303CEF" w14:textId="77777777" w:rsidTr="00BC4581">
        <w:trPr>
          <w:jc w:val="center"/>
        </w:trPr>
        <w:tc>
          <w:tcPr>
            <w:tcW w:w="0" w:type="auto"/>
            <w:shd w:val="clear" w:color="auto" w:fill="auto"/>
          </w:tcPr>
          <w:p w14:paraId="19B917E6" w14:textId="77777777" w:rsidR="00446B6C" w:rsidRDefault="00446B6C" w:rsidP="00F93DD1">
            <w:r>
              <w:t>Position</w:t>
            </w:r>
          </w:p>
        </w:tc>
        <w:tc>
          <w:tcPr>
            <w:tcW w:w="0" w:type="auto"/>
            <w:shd w:val="clear" w:color="auto" w:fill="auto"/>
          </w:tcPr>
          <w:p w14:paraId="6CD68906" w14:textId="77777777" w:rsidR="00446B6C" w:rsidRDefault="00446B6C" w:rsidP="00F93DD1">
            <w:r>
              <w:t>Test</w:t>
            </w:r>
          </w:p>
        </w:tc>
        <w:tc>
          <w:tcPr>
            <w:tcW w:w="0" w:type="auto"/>
            <w:shd w:val="clear" w:color="auto" w:fill="auto"/>
          </w:tcPr>
          <w:p w14:paraId="7D53AD67" w14:textId="77777777" w:rsidR="00446B6C" w:rsidRDefault="00446B6C" w:rsidP="00F93DD1">
            <w:r>
              <w:t>Result</w:t>
            </w:r>
          </w:p>
        </w:tc>
      </w:tr>
      <w:tr w:rsidR="00BC4581" w14:paraId="67A663E3" w14:textId="77777777" w:rsidTr="00BC4581">
        <w:trPr>
          <w:jc w:val="center"/>
        </w:trPr>
        <w:tc>
          <w:tcPr>
            <w:tcW w:w="0" w:type="auto"/>
            <w:shd w:val="clear" w:color="auto" w:fill="auto"/>
          </w:tcPr>
          <w:p w14:paraId="6B9E61AE" w14:textId="77777777" w:rsidR="00446B6C" w:rsidRDefault="00446B6C" w:rsidP="00F93DD1">
            <w:r>
              <w:t>1</w:t>
            </w:r>
          </w:p>
        </w:tc>
        <w:tc>
          <w:tcPr>
            <w:tcW w:w="0" w:type="auto"/>
            <w:shd w:val="clear" w:color="auto" w:fill="auto"/>
          </w:tcPr>
          <w:p w14:paraId="36164DA4" w14:textId="77777777" w:rsidR="00446B6C" w:rsidRDefault="00446B6C" w:rsidP="00F93DD1">
            <w:r>
              <w:t>A-B</w:t>
            </w:r>
          </w:p>
        </w:tc>
        <w:tc>
          <w:tcPr>
            <w:tcW w:w="0" w:type="auto"/>
            <w:shd w:val="clear" w:color="auto" w:fill="auto"/>
          </w:tcPr>
          <w:p w14:paraId="10AD691E" w14:textId="77777777" w:rsidR="00446B6C" w:rsidRDefault="00446B6C" w:rsidP="00F93DD1">
            <w:r>
              <w:t>Closed</w:t>
            </w:r>
          </w:p>
        </w:tc>
      </w:tr>
      <w:tr w:rsidR="00BC4581" w14:paraId="1B35C2B3" w14:textId="77777777" w:rsidTr="00BC4581">
        <w:trPr>
          <w:jc w:val="center"/>
        </w:trPr>
        <w:tc>
          <w:tcPr>
            <w:tcW w:w="0" w:type="auto"/>
            <w:shd w:val="clear" w:color="auto" w:fill="auto"/>
          </w:tcPr>
          <w:p w14:paraId="7552D9F2" w14:textId="77777777" w:rsidR="00446B6C" w:rsidRDefault="00446B6C" w:rsidP="00F93DD1">
            <w:r>
              <w:t>1</w:t>
            </w:r>
          </w:p>
        </w:tc>
        <w:tc>
          <w:tcPr>
            <w:tcW w:w="0" w:type="auto"/>
            <w:shd w:val="clear" w:color="auto" w:fill="auto"/>
          </w:tcPr>
          <w:p w14:paraId="06801AFE" w14:textId="77777777" w:rsidR="00446B6C" w:rsidRDefault="00446B6C" w:rsidP="00F93DD1">
            <w:r>
              <w:t>B-C</w:t>
            </w:r>
          </w:p>
        </w:tc>
        <w:tc>
          <w:tcPr>
            <w:tcW w:w="0" w:type="auto"/>
            <w:shd w:val="clear" w:color="auto" w:fill="auto"/>
          </w:tcPr>
          <w:p w14:paraId="7B984255" w14:textId="77777777" w:rsidR="00446B6C" w:rsidRDefault="00446B6C" w:rsidP="00F93DD1">
            <w:r>
              <w:t>Open</w:t>
            </w:r>
          </w:p>
        </w:tc>
      </w:tr>
      <w:tr w:rsidR="00BC4581" w14:paraId="62F9002F" w14:textId="77777777" w:rsidTr="00BC4581">
        <w:trPr>
          <w:jc w:val="center"/>
        </w:trPr>
        <w:tc>
          <w:tcPr>
            <w:tcW w:w="0" w:type="auto"/>
            <w:shd w:val="clear" w:color="auto" w:fill="auto"/>
          </w:tcPr>
          <w:p w14:paraId="787AFE67" w14:textId="77777777" w:rsidR="00446B6C" w:rsidRDefault="00446B6C" w:rsidP="00F93DD1">
            <w:r>
              <w:t>1</w:t>
            </w:r>
          </w:p>
        </w:tc>
        <w:tc>
          <w:tcPr>
            <w:tcW w:w="0" w:type="auto"/>
            <w:shd w:val="clear" w:color="auto" w:fill="auto"/>
          </w:tcPr>
          <w:p w14:paraId="217EAA29" w14:textId="77777777" w:rsidR="00446B6C" w:rsidRDefault="00446B6C" w:rsidP="00F93DD1">
            <w:r>
              <w:t>A-C</w:t>
            </w:r>
          </w:p>
        </w:tc>
        <w:tc>
          <w:tcPr>
            <w:tcW w:w="0" w:type="auto"/>
            <w:shd w:val="clear" w:color="auto" w:fill="auto"/>
          </w:tcPr>
          <w:p w14:paraId="13529A60" w14:textId="77777777" w:rsidR="00446B6C" w:rsidRDefault="00446B6C" w:rsidP="00F93DD1">
            <w:r>
              <w:t>Open</w:t>
            </w:r>
          </w:p>
        </w:tc>
      </w:tr>
      <w:tr w:rsidR="00BC4581" w14:paraId="75C4A307" w14:textId="77777777" w:rsidTr="00BC4581">
        <w:trPr>
          <w:jc w:val="center"/>
        </w:trPr>
        <w:tc>
          <w:tcPr>
            <w:tcW w:w="0" w:type="auto"/>
            <w:shd w:val="clear" w:color="auto" w:fill="auto"/>
          </w:tcPr>
          <w:p w14:paraId="0588E478" w14:textId="77777777" w:rsidR="00446B6C" w:rsidRDefault="00446B6C" w:rsidP="00F93DD1">
            <w:r>
              <w:t>2</w:t>
            </w:r>
          </w:p>
        </w:tc>
        <w:tc>
          <w:tcPr>
            <w:tcW w:w="0" w:type="auto"/>
            <w:shd w:val="clear" w:color="auto" w:fill="auto"/>
          </w:tcPr>
          <w:p w14:paraId="6FB17774" w14:textId="77777777" w:rsidR="00446B6C" w:rsidRDefault="00446B6C" w:rsidP="00F93DD1">
            <w:r>
              <w:t>A-B</w:t>
            </w:r>
          </w:p>
        </w:tc>
        <w:tc>
          <w:tcPr>
            <w:tcW w:w="0" w:type="auto"/>
            <w:shd w:val="clear" w:color="auto" w:fill="auto"/>
          </w:tcPr>
          <w:p w14:paraId="06408F43" w14:textId="77777777" w:rsidR="00446B6C" w:rsidRDefault="00446B6C" w:rsidP="00F93DD1">
            <w:r>
              <w:t>Open</w:t>
            </w:r>
          </w:p>
        </w:tc>
      </w:tr>
      <w:tr w:rsidR="00BC4581" w14:paraId="1C9EC837" w14:textId="77777777" w:rsidTr="00BC4581">
        <w:trPr>
          <w:jc w:val="center"/>
        </w:trPr>
        <w:tc>
          <w:tcPr>
            <w:tcW w:w="0" w:type="auto"/>
            <w:shd w:val="clear" w:color="auto" w:fill="auto"/>
          </w:tcPr>
          <w:p w14:paraId="13AF2B66" w14:textId="77777777" w:rsidR="00446B6C" w:rsidRDefault="00446B6C" w:rsidP="00F93DD1">
            <w:r>
              <w:t>2</w:t>
            </w:r>
          </w:p>
        </w:tc>
        <w:tc>
          <w:tcPr>
            <w:tcW w:w="0" w:type="auto"/>
            <w:shd w:val="clear" w:color="auto" w:fill="auto"/>
          </w:tcPr>
          <w:p w14:paraId="4220923D" w14:textId="77777777" w:rsidR="00446B6C" w:rsidRDefault="00446B6C" w:rsidP="00F93DD1">
            <w:r>
              <w:t>B-C</w:t>
            </w:r>
          </w:p>
        </w:tc>
        <w:tc>
          <w:tcPr>
            <w:tcW w:w="0" w:type="auto"/>
            <w:shd w:val="clear" w:color="auto" w:fill="auto"/>
          </w:tcPr>
          <w:p w14:paraId="7697121D" w14:textId="77777777" w:rsidR="00446B6C" w:rsidRDefault="00446B6C" w:rsidP="00F93DD1">
            <w:r>
              <w:t>Closed</w:t>
            </w:r>
          </w:p>
        </w:tc>
      </w:tr>
      <w:tr w:rsidR="00BC4581" w14:paraId="3247F5A7" w14:textId="77777777" w:rsidTr="00BC4581">
        <w:trPr>
          <w:jc w:val="center"/>
        </w:trPr>
        <w:tc>
          <w:tcPr>
            <w:tcW w:w="0" w:type="auto"/>
            <w:shd w:val="clear" w:color="auto" w:fill="auto"/>
          </w:tcPr>
          <w:p w14:paraId="1273AC31" w14:textId="77777777" w:rsidR="00446B6C" w:rsidRDefault="00446B6C" w:rsidP="00F93DD1">
            <w:r>
              <w:t>2</w:t>
            </w:r>
          </w:p>
        </w:tc>
        <w:tc>
          <w:tcPr>
            <w:tcW w:w="0" w:type="auto"/>
            <w:shd w:val="clear" w:color="auto" w:fill="auto"/>
          </w:tcPr>
          <w:p w14:paraId="7AA18ED7" w14:textId="77777777" w:rsidR="00446B6C" w:rsidRDefault="00446B6C" w:rsidP="00F93DD1">
            <w:r>
              <w:t>A-C</w:t>
            </w:r>
          </w:p>
        </w:tc>
        <w:tc>
          <w:tcPr>
            <w:tcW w:w="0" w:type="auto"/>
            <w:shd w:val="clear" w:color="auto" w:fill="auto"/>
          </w:tcPr>
          <w:p w14:paraId="22F1D368" w14:textId="77777777" w:rsidR="00446B6C" w:rsidRDefault="00446B6C" w:rsidP="00F93DD1">
            <w:r>
              <w:t>Open</w:t>
            </w:r>
          </w:p>
        </w:tc>
      </w:tr>
    </w:tbl>
    <w:p w14:paraId="0DA7DC57" w14:textId="77777777" w:rsidR="00446B6C" w:rsidRDefault="00446B6C" w:rsidP="00363446">
      <w:pPr>
        <w:ind w:left="720"/>
        <w:rPr>
          <w:rFonts w:ascii="inherit" w:hAnsi="inherit"/>
          <w:sz w:val="24"/>
          <w:szCs w:val="24"/>
        </w:rPr>
      </w:pPr>
    </w:p>
    <w:p w14:paraId="7BBCB2D2" w14:textId="77777777" w:rsidR="00446B6C" w:rsidRDefault="00446B6C" w:rsidP="00363446">
      <w:pPr>
        <w:ind w:left="720"/>
      </w:pPr>
      <w:r>
        <w:t>“B” is always connected to the closed circuit so it would be “common” to both positions of the switch.  You can describe what you find this way:</w:t>
      </w:r>
    </w:p>
    <w:p w14:paraId="11250B7E" w14:textId="77777777" w:rsidR="00446B6C" w:rsidRDefault="00446B6C" w:rsidP="00363446">
      <w:pPr>
        <w:numPr>
          <w:ilvl w:val="1"/>
          <w:numId w:val="32"/>
        </w:numPr>
      </w:pPr>
      <w:r>
        <w:lastRenderedPageBreak/>
        <w:t xml:space="preserve">With the switch in position 1; A and B are connected.   With the switch in position 2; B and C are connected.  A and C are never connected.  </w:t>
      </w:r>
    </w:p>
    <w:p w14:paraId="6E8501D5" w14:textId="11E8BD82" w:rsidR="003A7CF3" w:rsidRDefault="003A7CF3" w:rsidP="003A7CF3">
      <w:pPr>
        <w:pStyle w:val="Heading3"/>
      </w:pPr>
      <w:r>
        <w:t>AC Voltage</w:t>
      </w:r>
    </w:p>
    <w:p w14:paraId="7FA442CF" w14:textId="77777777" w:rsidR="003A7CF3" w:rsidRDefault="003A7CF3" w:rsidP="00523721">
      <w:pPr>
        <w:pStyle w:val="NoSpacing"/>
        <w:numPr>
          <w:ilvl w:val="0"/>
          <w:numId w:val="29"/>
        </w:numPr>
      </w:pPr>
      <w:r>
        <w:t xml:space="preserve">CAUTION:  You will be measuring high voltage. </w:t>
      </w:r>
    </w:p>
    <w:p w14:paraId="5BA3F7E8" w14:textId="77777777" w:rsidR="003A7CF3" w:rsidRDefault="003A7CF3" w:rsidP="00523721">
      <w:pPr>
        <w:pStyle w:val="NoSpacing"/>
        <w:numPr>
          <w:ilvl w:val="0"/>
          <w:numId w:val="29"/>
        </w:numPr>
      </w:pPr>
      <w:r>
        <w:t>Set the meter to AC voltage.</w:t>
      </w:r>
    </w:p>
    <w:p w14:paraId="3C6A7119" w14:textId="5ADB8D9A" w:rsidR="003A7CF3" w:rsidRDefault="003A7CF3" w:rsidP="00523721">
      <w:pPr>
        <w:pStyle w:val="NoSpacing"/>
        <w:numPr>
          <w:ilvl w:val="0"/>
          <w:numId w:val="29"/>
        </w:numPr>
      </w:pPr>
      <w:r>
        <w:t xml:space="preserve">Identify the hot (short slot), Neutral (long slot), and Ground (round) slots on a duplex receptacle (outlet).  </w:t>
      </w:r>
      <w:r>
        <w:t>Measure between the three contacts in the outlet and record the voltage.</w:t>
      </w:r>
    </w:p>
    <w:p w14:paraId="5AA994D1" w14:textId="166204B2" w:rsidR="003A7CF3" w:rsidRDefault="003A7CF3" w:rsidP="00363446">
      <w:pPr>
        <w:pStyle w:val="NoSpacing"/>
        <w:numPr>
          <w:ilvl w:val="1"/>
          <w:numId w:val="32"/>
        </w:numPr>
      </w:pPr>
      <w:r>
        <w:t>Hot-Neutral: ________________ V</w:t>
      </w:r>
    </w:p>
    <w:p w14:paraId="5129E54D" w14:textId="3CA5F975" w:rsidR="003A7CF3" w:rsidRDefault="003A7CF3" w:rsidP="00363446">
      <w:pPr>
        <w:pStyle w:val="NoSpacing"/>
        <w:numPr>
          <w:ilvl w:val="1"/>
          <w:numId w:val="32"/>
        </w:numPr>
      </w:pPr>
      <w:r>
        <w:t>Hot to Ground</w:t>
      </w:r>
      <w:r>
        <w:t>: ________________ V</w:t>
      </w:r>
    </w:p>
    <w:p w14:paraId="733CFB52" w14:textId="465FD40C" w:rsidR="003A7CF3" w:rsidRDefault="003A7CF3" w:rsidP="00363446">
      <w:pPr>
        <w:pStyle w:val="NoSpacing"/>
        <w:numPr>
          <w:ilvl w:val="1"/>
          <w:numId w:val="32"/>
        </w:numPr>
      </w:pPr>
      <w:r>
        <w:t>Neutral to Ground</w:t>
      </w:r>
      <w:r>
        <w:t>: ________________ V</w:t>
      </w:r>
    </w:p>
    <w:p w14:paraId="6C9EA9D0" w14:textId="77777777" w:rsidR="00523721" w:rsidRDefault="00523721" w:rsidP="00C06AF1">
      <w:pPr>
        <w:pStyle w:val="Heading1"/>
      </w:pPr>
    </w:p>
    <w:p w14:paraId="5120C6F8" w14:textId="0BC255E2" w:rsidR="00C06AF1" w:rsidRDefault="003A7CF3" w:rsidP="00C06AF1">
      <w:pPr>
        <w:pStyle w:val="Heading1"/>
      </w:pPr>
      <w:r>
        <w:t>Multi-</w:t>
      </w:r>
      <w:r w:rsidR="000640C2">
        <w:t>meter Work</w:t>
      </w:r>
      <w:r w:rsidR="00C06AF1">
        <w:t xml:space="preserve"> Sheet</w:t>
      </w:r>
    </w:p>
    <w:p w14:paraId="03431148" w14:textId="69E4DEC1" w:rsidR="003A7CF3" w:rsidRDefault="003A7CF3" w:rsidP="0018370A">
      <w:pPr>
        <w:pStyle w:val="WorksheetQuestions"/>
        <w:numPr>
          <w:ilvl w:val="0"/>
          <w:numId w:val="14"/>
        </w:numPr>
      </w:pPr>
      <w:r>
        <w:t>How does the resistance vary with wattage in the AC lamps?</w:t>
      </w:r>
    </w:p>
    <w:p w14:paraId="0C427865" w14:textId="16582353" w:rsidR="001A3D8D" w:rsidRDefault="001A3D8D" w:rsidP="001A3D8D">
      <w:pPr>
        <w:pStyle w:val="WorksheetQuestions"/>
        <w:numPr>
          <w:ilvl w:val="0"/>
          <w:numId w:val="0"/>
        </w:numPr>
        <w:ind w:left="720"/>
      </w:pPr>
      <w:r>
        <w:t>_______________________________________________________________________</w:t>
      </w:r>
    </w:p>
    <w:p w14:paraId="2C1D4D53" w14:textId="77777777" w:rsidR="00523721" w:rsidRDefault="00523721" w:rsidP="0018370A">
      <w:pPr>
        <w:pStyle w:val="WorksheetQuestions"/>
        <w:numPr>
          <w:ilvl w:val="0"/>
          <w:numId w:val="14"/>
        </w:numPr>
      </w:pPr>
      <w:r>
        <w:t xml:space="preserve">Is the DC Lamp good? </w:t>
      </w:r>
    </w:p>
    <w:p w14:paraId="674132A4" w14:textId="77777777" w:rsidR="001A3D8D" w:rsidRDefault="001A3D8D" w:rsidP="001A3D8D">
      <w:pPr>
        <w:pStyle w:val="Heading9Char"/>
        <w:ind w:left="720"/>
      </w:pPr>
      <w:r>
        <w:t>_______________________________________________________________________</w:t>
      </w:r>
    </w:p>
    <w:p w14:paraId="678482B5" w14:textId="77777777" w:rsidR="00523721" w:rsidRDefault="00523721" w:rsidP="0018370A">
      <w:pPr>
        <w:pStyle w:val="WorksheetQuestions"/>
        <w:numPr>
          <w:ilvl w:val="0"/>
          <w:numId w:val="14"/>
        </w:numPr>
      </w:pPr>
      <w:r>
        <w:t>If a fully charged lead acid battery is about 12.5 volts, what is the charge condition of this battery?</w:t>
      </w:r>
    </w:p>
    <w:p w14:paraId="2D99243A" w14:textId="77777777" w:rsidR="001A3D8D" w:rsidRDefault="001A3D8D" w:rsidP="001A3D8D">
      <w:pPr>
        <w:pStyle w:val="Heading9Char"/>
        <w:ind w:left="720"/>
      </w:pPr>
      <w:r>
        <w:t>_______________________________________________________________________</w:t>
      </w:r>
    </w:p>
    <w:p w14:paraId="3A9681EE" w14:textId="2D0D5211" w:rsidR="00523721" w:rsidRDefault="00523721" w:rsidP="00523721">
      <w:pPr>
        <w:pStyle w:val="WorksheetQuestions"/>
        <w:numPr>
          <w:ilvl w:val="0"/>
          <w:numId w:val="14"/>
        </w:numPr>
      </w:pPr>
      <w:r>
        <w:t xml:space="preserve">A fully charged alkaline battery </w:t>
      </w:r>
      <w:r w:rsidR="000640C2">
        <w:t xml:space="preserve">will be </w:t>
      </w:r>
      <w:r>
        <w:t>&gt; 1.5 volts.   What is the condition of these batteries?</w:t>
      </w:r>
    </w:p>
    <w:p w14:paraId="67C7466D" w14:textId="77777777" w:rsidR="001A3D8D" w:rsidRDefault="001A3D8D" w:rsidP="001A3D8D">
      <w:pPr>
        <w:pStyle w:val="Heading9Char"/>
        <w:ind w:left="720"/>
      </w:pPr>
      <w:r>
        <w:t>_______________________________________________________________________</w:t>
      </w:r>
    </w:p>
    <w:p w14:paraId="1C63F2BD" w14:textId="77777777" w:rsidR="00523721" w:rsidRDefault="00523721" w:rsidP="00523721">
      <w:pPr>
        <w:pStyle w:val="WorksheetQuestions"/>
        <w:numPr>
          <w:ilvl w:val="0"/>
          <w:numId w:val="14"/>
        </w:numPr>
      </w:pPr>
      <w:r>
        <w:t>Explain the voltage reading between the hot and ground.</w:t>
      </w:r>
    </w:p>
    <w:p w14:paraId="763428B9" w14:textId="77777777" w:rsidR="001A3D8D" w:rsidRDefault="001A3D8D" w:rsidP="001A3D8D">
      <w:pPr>
        <w:pStyle w:val="Heading9Char"/>
        <w:ind w:left="720"/>
      </w:pPr>
      <w:r>
        <w:t>_______________________________________________________________________</w:t>
      </w:r>
    </w:p>
    <w:p w14:paraId="41640C9C" w14:textId="6A1C82D3" w:rsidR="00523721" w:rsidRDefault="00523721" w:rsidP="00523721">
      <w:pPr>
        <w:pStyle w:val="WorksheetQuestions"/>
        <w:numPr>
          <w:ilvl w:val="0"/>
          <w:numId w:val="14"/>
        </w:numPr>
      </w:pPr>
      <w:r>
        <w:t xml:space="preserve">Explain the voltage reading between the hot and </w:t>
      </w:r>
      <w:r>
        <w:t>neutral</w:t>
      </w:r>
      <w:r>
        <w:t>.</w:t>
      </w:r>
    </w:p>
    <w:p w14:paraId="3481910C" w14:textId="77777777" w:rsidR="001A3D8D" w:rsidRDefault="001A3D8D" w:rsidP="001A3D8D">
      <w:pPr>
        <w:pStyle w:val="Heading9Char"/>
        <w:ind w:left="720"/>
      </w:pPr>
      <w:r>
        <w:t>_______________________________________________________________________</w:t>
      </w:r>
    </w:p>
    <w:p w14:paraId="36448F3E" w14:textId="5486ED95" w:rsidR="00523721" w:rsidRDefault="00523721" w:rsidP="00523721">
      <w:pPr>
        <w:pStyle w:val="WorksheetQuestions"/>
        <w:numPr>
          <w:ilvl w:val="0"/>
          <w:numId w:val="14"/>
        </w:numPr>
      </w:pPr>
      <w:r>
        <w:t xml:space="preserve">Explain the voltage reading between the </w:t>
      </w:r>
      <w:r>
        <w:t>neutral</w:t>
      </w:r>
      <w:r>
        <w:t xml:space="preserve"> and ground.</w:t>
      </w:r>
    </w:p>
    <w:p w14:paraId="011FFAF7" w14:textId="77777777" w:rsidR="001A3D8D" w:rsidRDefault="001A3D8D" w:rsidP="001A3D8D">
      <w:pPr>
        <w:pStyle w:val="Heading9Char"/>
        <w:ind w:left="720"/>
      </w:pPr>
      <w:r>
        <w:t>_______________________________________________________________________</w:t>
      </w:r>
    </w:p>
    <w:p w14:paraId="1716DE52" w14:textId="080A6478" w:rsidR="00446B6C" w:rsidRDefault="001A3D8D" w:rsidP="00363446">
      <w:pPr>
        <w:pStyle w:val="Heading1"/>
      </w:pPr>
      <w:r>
        <w:br w:type="page"/>
      </w:r>
      <w:r w:rsidR="00446B6C">
        <w:lastRenderedPageBreak/>
        <w:t>Using a Multimeter</w:t>
      </w:r>
    </w:p>
    <w:p w14:paraId="635BA68F" w14:textId="77777777" w:rsidR="00446B6C" w:rsidRDefault="00446B6C" w:rsidP="00446B6C">
      <w:r>
        <w:t xml:space="preserve">The multimeter (volt-ohm-meter, VOM) is the basic troubleshooting tool for electrical systems and controls.  The two most common functions are to test continuity (is the circuit connected) and voltage. </w:t>
      </w:r>
    </w:p>
    <w:p w14:paraId="4E11B3AF" w14:textId="77777777" w:rsidR="00446B6C" w:rsidRDefault="00446B6C" w:rsidP="00363446">
      <w:pPr>
        <w:pStyle w:val="Heading2"/>
      </w:pPr>
      <w:r>
        <w:t>Testing Continuity</w:t>
      </w:r>
    </w:p>
    <w:p w14:paraId="18272475" w14:textId="77777777" w:rsidR="00446B6C" w:rsidRPr="00270C7A" w:rsidRDefault="00446B6C" w:rsidP="00446B6C">
      <w:pPr>
        <w:rPr>
          <w:rFonts w:ascii="inherit" w:hAnsi="inherit"/>
          <w:b/>
          <w:sz w:val="24"/>
          <w:szCs w:val="24"/>
        </w:rPr>
      </w:pPr>
      <w:r w:rsidRPr="00270C7A">
        <w:rPr>
          <w:rFonts w:ascii="inherit" w:hAnsi="inherit"/>
          <w:b/>
          <w:sz w:val="24"/>
          <w:szCs w:val="24"/>
        </w:rPr>
        <w:t>Turn the power OFF to the circuit of whatever it is you are testing before performing the test. This is extremely important.</w:t>
      </w:r>
    </w:p>
    <w:p w14:paraId="30AE54DA" w14:textId="77777777" w:rsidR="00446B6C" w:rsidRDefault="00446B6C" w:rsidP="00446B6C">
      <w:r>
        <w:t>O</w:t>
      </w:r>
      <w:r w:rsidRPr="00FA4FD5">
        <w:t xml:space="preserve">n your multimeter you will notice a bunch of different settings. You are going to want to set your tester to read ohms. This is the symbol that looks like </w:t>
      </w:r>
      <w:r>
        <w:t>“Ω”</w:t>
      </w:r>
      <w:r w:rsidRPr="00FA4FD5">
        <w:t>, commonly known as the Greek Omega symbol.</w:t>
      </w:r>
    </w:p>
    <w:p w14:paraId="2AF9F973" w14:textId="0A289581" w:rsidR="00446B6C" w:rsidRPr="00FA4FD5" w:rsidRDefault="00446B6C" w:rsidP="00446B6C">
      <w:r>
        <w:rPr>
          <w:noProof/>
        </w:rPr>
        <w:pict w14:anchorId="0651C614">
          <v:shapetype id="_x0000_t32" coordsize="21600,21600" o:spt="32" o:oned="t" path="m,l21600,21600e" filled="f">
            <v:path arrowok="t" fillok="f" o:connecttype="none"/>
            <o:lock v:ext="edit" shapetype="t"/>
          </v:shapetype>
          <v:shape id="Straight Arrow Connector 4" o:spid="_x0000_s2859" type="#_x0000_t32" style="position:absolute;margin-left:95pt;margin-top:112.45pt;width:41.75pt;height:8.65pt;flip: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" strokecolor="#c00000" strokeweight="4pt">
            <v:stroke startarrow="block" joinstyle="miter"/>
            <w10:wrap type="square"/>
          </v:shape>
        </w:pict>
      </w:r>
      <w:r>
        <w:rPr>
          <w:noProof/>
        </w:rPr>
        <w:pict w14:anchorId="6CC6F67B">
          <v:shape id="Picture 3" o:spid="_x0000_s2858" type="#_x0000_t75" alt="Fluke 114 Electrical Multimeter" style="position:absolute;margin-left:0;margin-top:-.3pt;width:126.15pt;height:210.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Fluke 114 Electrical Multimeter"/>
            <w10:wrap type="square"/>
          </v:shape>
        </w:pict>
      </w:r>
      <w:r w:rsidRPr="00FA4FD5">
        <w:t>If you look at your tester when the probes are not touching anything, you should see a reading of infinity or OL. Touch the two probe tips together and you should see the reading change to zero. If your tester features an audio alert, it too will sound as you touch the probes together.</w:t>
      </w:r>
    </w:p>
    <w:p w14:paraId="52E38AD7" w14:textId="77777777" w:rsidR="00446B6C" w:rsidRPr="00FA4FD5" w:rsidRDefault="00446B6C" w:rsidP="00446B6C">
      <w:r w:rsidRPr="00FA4FD5">
        <w:t xml:space="preserve">Now what you are going to want to do is touch one probe tip to one end of the </w:t>
      </w:r>
      <w:r>
        <w:t xml:space="preserve">item to be tested and </w:t>
      </w:r>
      <w:r w:rsidRPr="00FA4FD5">
        <w:t>the other probe tip to the other end</w:t>
      </w:r>
      <w:r>
        <w:t xml:space="preserve">.  </w:t>
      </w:r>
      <w:r w:rsidRPr="00FA4FD5">
        <w:t>If the circuit is "closed," the tester will read zero and you should hear the audio beep if it has that feature. If the circuit is "open," the tester's reading will not change.</w:t>
      </w:r>
    </w:p>
    <w:p w14:paraId="7E5240AE" w14:textId="77777777" w:rsidR="00446B6C" w:rsidRPr="00FA4FD5" w:rsidRDefault="00446B6C" w:rsidP="00446B6C">
      <w:r w:rsidRPr="00FA4FD5">
        <w:t>Here is a clarification on what an "open" or "closed" circuit means:</w:t>
      </w:r>
    </w:p>
    <w:p w14:paraId="3488469A" w14:textId="77777777" w:rsidR="00446B6C" w:rsidRPr="00FA4FD5" w:rsidRDefault="00446B6C" w:rsidP="00446B6C">
      <w:r w:rsidRPr="00FA4FD5">
        <w:t xml:space="preserve">Open circuit: When the circuit is not complete, meaning that no voltage is able to flow through. This can be caused by a blown fuse, </w:t>
      </w:r>
      <w:proofErr w:type="gramStart"/>
      <w:r w:rsidRPr="00FA4FD5">
        <w:t>resistor</w:t>
      </w:r>
      <w:proofErr w:type="gramEnd"/>
      <w:r w:rsidRPr="00FA4FD5">
        <w:t xml:space="preserve"> or a switch.</w:t>
      </w:r>
    </w:p>
    <w:p w14:paraId="6B09514B" w14:textId="77777777" w:rsidR="00446B6C" w:rsidRPr="00FA4FD5" w:rsidRDefault="00446B6C" w:rsidP="00446B6C">
      <w:r w:rsidRPr="00FA4FD5">
        <w:t xml:space="preserve">Closed circuit: When the circuit is complete, meaning that voltage </w:t>
      </w:r>
      <w:proofErr w:type="gramStart"/>
      <w:r w:rsidRPr="00FA4FD5">
        <w:t>is able to</w:t>
      </w:r>
      <w:proofErr w:type="gramEnd"/>
      <w:r w:rsidRPr="00FA4FD5">
        <w:t xml:space="preserve"> flow through it.</w:t>
      </w:r>
    </w:p>
    <w:p w14:paraId="5F8091CC" w14:textId="77777777" w:rsidR="00446B6C" w:rsidRDefault="00446B6C" w:rsidP="00446B6C">
      <w:r w:rsidRPr="00FA4FD5">
        <w:t>You can perform a simple continuity test on a light switch that is not wired to anything. With the switch off, probe the terminals. You should not get a reading on your tester. But, when you turn the switch on, you will notice that the tester will read zero and the beep should be heard, signaling that the circuit is closed or complete.</w:t>
      </w:r>
    </w:p>
    <w:p w14:paraId="45C3F7A6" w14:textId="77777777" w:rsidR="00446B6C" w:rsidRDefault="00446B6C" w:rsidP="00363446">
      <w:pPr>
        <w:pStyle w:val="Heading2"/>
      </w:pPr>
      <w:r>
        <w:t>Testing Voltage</w:t>
      </w:r>
    </w:p>
    <w:p w14:paraId="0A007EF7" w14:textId="77777777" w:rsidR="00446B6C" w:rsidRDefault="00446B6C" w:rsidP="00446B6C">
      <w:r>
        <w:t xml:space="preserve">CAUTION: Voltage is tested on live </w:t>
      </w:r>
      <w:proofErr w:type="gramStart"/>
      <w:r>
        <w:t>circuits</w:t>
      </w:r>
      <w:proofErr w:type="gramEnd"/>
      <w:r>
        <w:t xml:space="preserve"> so a shock hazard exists.   Always test carefully.</w:t>
      </w:r>
    </w:p>
    <w:p w14:paraId="50136D2C" w14:textId="77777777" w:rsidR="00446B6C" w:rsidRDefault="00446B6C" w:rsidP="00446B6C">
      <w:r>
        <w:t xml:space="preserve">Determine if you are testing AC or DC.   DC is common on cars and machinery.  Set your meter to the appropriate test </w:t>
      </w:r>
    </w:p>
    <w:p w14:paraId="1450079B" w14:textId="77777777" w:rsidR="00446B6C" w:rsidRDefault="00446B6C" w:rsidP="00446B6C">
      <w:pPr>
        <w:rPr>
          <w:noProof/>
        </w:rPr>
        <w:sectPr w:rsidR="00446B6C" w:rsidSect="00446B6C">
          <w:headerReference w:type="default" r:id="rId13"/>
          <w:footerReference w:type="default" r:id="rId14"/>
          <w:type w:val="continuous"/>
          <w:pgSz w:w="12240" w:h="15840"/>
          <w:pgMar w:top="1440" w:right="1440" w:bottom="1440" w:left="1440" w:header="720" w:footer="720" w:gutter="0"/>
          <w:cols w:space="720"/>
          <w:docGrid w:linePitch="360"/>
        </w:sectPr>
      </w:pPr>
    </w:p>
    <w:p w14:paraId="5D4077E2" w14:textId="6EA8DEB8" w:rsidR="00446B6C" w:rsidRDefault="00446B6C" w:rsidP="00446B6C">
      <w:pPr>
        <w:rPr>
          <w:noProof/>
        </w:rPr>
      </w:pPr>
      <w:r>
        <w:rPr>
          <w:noProof/>
        </w:rPr>
        <w:lastRenderedPageBreak/>
        <w:pict w14:anchorId="3D07C8A3">
          <v:shape id="Straight Arrow Connector 5" o:spid="_x0000_s2849" type="#_x0000_t32" style="position:absolute;margin-left:84.25pt;margin-top:89.8pt;width:41.9pt;height:8.9pt;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" strokecolor="#c00000" strokeweight="4pt">
            <v:stroke startarrow="block" joinstyle="miter"/>
          </v:shape>
        </w:pict>
      </w:r>
      <w:r w:rsidRPr="000F6081">
        <w:rPr>
          <w:noProof/>
        </w:rPr>
        <w:pict w14:anchorId="28372E93">
          <v:shape id="Picture 2" o:spid="_x0000_i1030" type="#_x0000_t75" alt="Fluke 114 Electrical Multimeter" style="width:126.15pt;height:210.15pt;visibility:visible;mso-wrap-style:square">
            <v:imagedata r:id="rId12" o:title="Fluke 114 Electrical Multimeter"/>
          </v:shape>
        </w:pict>
      </w:r>
      <w:r>
        <w:rPr>
          <w:noProof/>
        </w:rPr>
        <w:br/>
        <w:t>DC Voltage Setting</w:t>
      </w:r>
    </w:p>
    <w:p w14:paraId="0D440A3F" w14:textId="77777777" w:rsidR="00446B6C" w:rsidRDefault="00446B6C" w:rsidP="00446B6C">
      <w:pPr>
        <w:rPr>
          <w:noProof/>
        </w:rPr>
      </w:pPr>
    </w:p>
    <w:p w14:paraId="0649D102" w14:textId="78B7E7E6" w:rsidR="00446B6C" w:rsidRDefault="00446B6C" w:rsidP="00446B6C">
      <w:pPr>
        <w:rPr>
          <w:noProof/>
        </w:rPr>
      </w:pPr>
      <w:r>
        <w:rPr>
          <w:noProof/>
        </w:rPr>
        <w:pict w14:anchorId="7692CC63">
          <v:shape id="Straight Arrow Connector 6" o:spid="_x0000_s2848" type="#_x0000_t32" style="position:absolute;margin-left:73.65pt;margin-top:80.9pt;width:41.9pt;height:8.9p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" strokecolor="#c00000" strokeweight="4pt">
            <v:stroke startarrow="block" joinstyle="miter"/>
          </v:shape>
        </w:pict>
      </w:r>
      <w:r w:rsidRPr="000F6081">
        <w:rPr>
          <w:noProof/>
        </w:rPr>
        <w:pict w14:anchorId="64FF83F0">
          <v:shape id="Picture 7" o:spid="_x0000_i1029" type="#_x0000_t75" alt="Fluke 114 Electrical Multimeter" style="width:126.15pt;height:210.15pt;visibility:visible;mso-wrap-style:square">
            <v:imagedata r:id="rId12" o:title="Fluke 114 Electrical Multimeter"/>
          </v:shape>
        </w:pict>
      </w:r>
      <w:r>
        <w:rPr>
          <w:noProof/>
        </w:rPr>
        <w:br/>
        <w:t>AC Voltage Setting</w:t>
      </w:r>
    </w:p>
    <w:p w14:paraId="58E3DD17" w14:textId="77777777" w:rsidR="00446B6C" w:rsidRDefault="00446B6C" w:rsidP="00446B6C">
      <w:pPr>
        <w:rPr>
          <w:noProof/>
        </w:rPr>
      </w:pPr>
    </w:p>
    <w:p w14:paraId="38A5B15E" w14:textId="77777777" w:rsidR="00446B6C" w:rsidRDefault="00446B6C" w:rsidP="00446B6C">
      <w:pPr>
        <w:sectPr w:rsidR="00446B6C" w:rsidSect="003F7E28">
          <w:type w:val="continuous"/>
          <w:pgSz w:w="12240" w:h="15840"/>
          <w:pgMar w:top="1440" w:right="1440" w:bottom="1440" w:left="1440" w:header="720" w:footer="720" w:gutter="0"/>
          <w:cols w:num="2" w:space="720"/>
          <w:docGrid w:linePitch="360"/>
        </w:sectPr>
      </w:pPr>
    </w:p>
    <w:p w14:paraId="47924036" w14:textId="77777777" w:rsidR="00446B6C" w:rsidRDefault="00446B6C" w:rsidP="00446B6C">
      <w:r>
        <w:t xml:space="preserve">Some meters will have ranges so set the range to the appropriate voltage range.   </w:t>
      </w:r>
    </w:p>
    <w:p w14:paraId="57FD2F6D" w14:textId="10CC6992" w:rsidR="00C06AF1" w:rsidRDefault="00363446" w:rsidP="00363446">
      <w:pPr>
        <w:pStyle w:val="Heading1"/>
      </w:pPr>
      <w:r>
        <w:br w:type="page"/>
      </w:r>
      <w:r>
        <w:lastRenderedPageBreak/>
        <w:t xml:space="preserve">Multi-Meter </w:t>
      </w:r>
      <w:r w:rsidR="00C06AF1">
        <w:t>Teaching Notes:</w:t>
      </w:r>
    </w:p>
    <w:p w14:paraId="0CFAD2D8" w14:textId="0C6B081F" w:rsidR="00886EAC" w:rsidRPr="00886EAC" w:rsidRDefault="00FA708A" w:rsidP="00FA708A">
      <w:r>
        <w:t xml:space="preserve">Collect the items for the stations.  Most of these can be stored for reuse.   Label the items as needed.   Troubleshooting encourages critical thinking.    Broken parts are particularly useful to see if students can troubleshoot.  </w:t>
      </w:r>
    </w:p>
    <w:p w14:paraId="66297D2C" w14:textId="5AE96572" w:rsidR="00886EAC" w:rsidRDefault="00886EAC" w:rsidP="00886EAC">
      <w:pPr>
        <w:pStyle w:val="Heading2"/>
      </w:pPr>
      <w:r>
        <w:t>Station Setup:</w:t>
      </w:r>
    </w:p>
    <w:p w14:paraId="46E599F6" w14:textId="1B2C645B" w:rsidR="00886EAC" w:rsidRDefault="00886EAC" w:rsidP="00FA708A">
      <w:pPr>
        <w:pStyle w:val="Bullets"/>
      </w:pPr>
      <w:r>
        <w:t>AC Voltage:  Any outlet or use a power strip.</w:t>
      </w:r>
    </w:p>
    <w:p w14:paraId="1112CA15" w14:textId="66B286A9" w:rsidR="00886EAC" w:rsidRDefault="00886EAC" w:rsidP="00FA708A">
      <w:pPr>
        <w:pStyle w:val="Bullets"/>
      </w:pPr>
      <w:r>
        <w:t>DC Voltage:  Use a new and a discharged alkaline ba</w:t>
      </w:r>
      <w:r w:rsidR="001A3D8D">
        <w:t>tt</w:t>
      </w:r>
      <w:r>
        <w:t>ery (ex. D or AA cell)</w:t>
      </w:r>
      <w:r w:rsidR="001A3D8D">
        <w:t xml:space="preserve">.  Lead acid battery could be installed in a vehicle.   </w:t>
      </w:r>
    </w:p>
    <w:p w14:paraId="7602F6AD" w14:textId="4CF6249D" w:rsidR="00886EAC" w:rsidRDefault="00886EAC" w:rsidP="00FA708A">
      <w:pPr>
        <w:pStyle w:val="Bullets"/>
      </w:pPr>
      <w:r>
        <w:t xml:space="preserve">Resistance:  For the DC lamp any car or trailer lamp will work.  If it is broken this is OK. AC </w:t>
      </w:r>
      <w:r w:rsidR="001A3D8D">
        <w:t>Incandescent</w:t>
      </w:r>
      <w:r>
        <w:t xml:space="preserve"> lamps.  </w:t>
      </w:r>
      <w:r w:rsidR="001A3D8D">
        <w:t xml:space="preserve">Choose lamps of different wattage (ex. 40 and 100).   </w:t>
      </w:r>
    </w:p>
    <w:p w14:paraId="19E77DB8" w14:textId="0F5F6E8F" w:rsidR="001A3D8D" w:rsidRDefault="001A3D8D" w:rsidP="00FA708A">
      <w:pPr>
        <w:pStyle w:val="Bullets"/>
      </w:pPr>
      <w:r>
        <w:t xml:space="preserve">Continuity: You need a 3 way switch. </w:t>
      </w:r>
    </w:p>
    <w:p w14:paraId="27113BB2" w14:textId="77777777" w:rsidR="009528D4" w:rsidRDefault="009528D4" w:rsidP="009528D4">
      <w:pPr>
        <w:pStyle w:val="Heading2"/>
      </w:pPr>
      <w:r>
        <w:t>Agricultural Standards Met:</w:t>
      </w:r>
    </w:p>
    <w:p w14:paraId="5B2BDFFF" w14:textId="77777777" w:rsidR="009528D4" w:rsidRPr="00AF210B" w:rsidRDefault="009528D4" w:rsidP="00AF210B">
      <w:pPr>
        <w:pStyle w:val="Std1"/>
      </w:pPr>
      <w:r w:rsidRPr="00AF210B">
        <w:t>4.0</w:t>
      </w:r>
      <w:r w:rsidRPr="00AF210B">
        <w:tab/>
        <w:t>Technology. Students know how to use contemporary and emerging technological resources in diverse and changing personal, community, and workplace environments:</w:t>
      </w:r>
    </w:p>
    <w:p w14:paraId="3D3D2CA7" w14:textId="77777777" w:rsidR="009528D4" w:rsidRPr="004E15B6" w:rsidRDefault="009528D4" w:rsidP="00B808EC">
      <w:pPr>
        <w:pStyle w:val="Std2"/>
      </w:pPr>
      <w:r w:rsidRPr="004E15B6">
        <w:t>4.6</w:t>
      </w:r>
      <w:r w:rsidRPr="004E15B6">
        <w:tab/>
        <w:t>Differentiate among, select, and apply appropriate tools and technology.</w:t>
      </w:r>
    </w:p>
    <w:p w14:paraId="6EE6D589" w14:textId="77777777" w:rsidR="009528D4" w:rsidRPr="00954151" w:rsidRDefault="009528D4" w:rsidP="00954151">
      <w:pPr>
        <w:pStyle w:val="Std1"/>
      </w:pPr>
      <w:r w:rsidRPr="00954151">
        <w:t>5.0</w:t>
      </w:r>
      <w:r w:rsidRPr="00954151">
        <w:tab/>
        <w:t>Problem Solving and Critical Thinking.  Students understand how to create alternative solutions by using critical and creative thinking skills, such as logical reasoning, analytical thinking, and problem-solving techniques:</w:t>
      </w:r>
    </w:p>
    <w:p w14:paraId="289AE4ED" w14:textId="77777777" w:rsidR="009528D4" w:rsidRPr="004E15B6" w:rsidRDefault="009528D4" w:rsidP="00B808EC">
      <w:pPr>
        <w:pStyle w:val="Std2"/>
      </w:pPr>
      <w:r w:rsidRPr="004E15B6">
        <w:t>5.1</w:t>
      </w:r>
      <w:r w:rsidRPr="004E15B6">
        <w:tab/>
        <w:t>Apply appropriate problem-solving strategies and critical thinking skills to work-related issues and tasks.</w:t>
      </w:r>
    </w:p>
    <w:p w14:paraId="594D3130" w14:textId="77777777" w:rsidR="009528D4" w:rsidRPr="004E15B6" w:rsidRDefault="009528D4" w:rsidP="00B808EC">
      <w:pPr>
        <w:pStyle w:val="Std2"/>
      </w:pPr>
      <w:r w:rsidRPr="004E15B6">
        <w:t>5.3</w:t>
      </w:r>
      <w:r w:rsidRPr="004E15B6">
        <w:tab/>
        <w:t>Use critical thinking skills to make informed decisions and solve problems.</w:t>
      </w:r>
    </w:p>
    <w:p w14:paraId="0164D728" w14:textId="77777777" w:rsidR="009528D4" w:rsidRPr="00954151" w:rsidRDefault="009528D4" w:rsidP="00954151">
      <w:pPr>
        <w:pStyle w:val="Std1"/>
      </w:pPr>
      <w:r w:rsidRPr="00954151">
        <w:t>6.0</w:t>
      </w:r>
      <w:r w:rsidRPr="00954151">
        <w:tab/>
        <w:t>Health and Safety. Students understand health and safety policies, procedures, regulations, and practices, including the use of equipment and handling of hazardous materials:</w:t>
      </w:r>
    </w:p>
    <w:p w14:paraId="149ECF68" w14:textId="77777777" w:rsidR="009528D4" w:rsidRPr="004E15B6" w:rsidRDefault="009528D4" w:rsidP="00B808EC">
      <w:pPr>
        <w:pStyle w:val="Std2"/>
      </w:pPr>
      <w:r w:rsidRPr="004E15B6">
        <w:t>6.1</w:t>
      </w:r>
      <w:r w:rsidRPr="004E15B6">
        <w:tab/>
        <w:t>Know policies, procedures, and regulations regarding health and safety in the workplace, including employers’ and employees’ responsibilities.</w:t>
      </w:r>
    </w:p>
    <w:p w14:paraId="2B879343" w14:textId="77777777" w:rsidR="009528D4" w:rsidRPr="004E15B6" w:rsidRDefault="009528D4" w:rsidP="00B808EC">
      <w:pPr>
        <w:pStyle w:val="Std2"/>
      </w:pPr>
      <w:r w:rsidRPr="004E15B6">
        <w:t>6.2</w:t>
      </w:r>
      <w:r w:rsidRPr="004E15B6">
        <w:tab/>
        <w:t>Understand critical elements of health and safety practices related to storing, cleaning, and maintaining tools, equipment, and supplies.</w:t>
      </w:r>
    </w:p>
    <w:p w14:paraId="0B294573" w14:textId="77777777" w:rsidR="009528D4" w:rsidRPr="004E15B6" w:rsidRDefault="009528D4" w:rsidP="00B808EC">
      <w:pPr>
        <w:pStyle w:val="Std2"/>
      </w:pPr>
      <w:r w:rsidRPr="004E15B6">
        <w:t>6.4</w:t>
      </w:r>
      <w:r w:rsidRPr="004E15B6">
        <w:tab/>
        <w:t>Maintain safe and healthful working conditions.</w:t>
      </w:r>
    </w:p>
    <w:p w14:paraId="495A0F47" w14:textId="77777777" w:rsidR="009528D4" w:rsidRPr="004E15B6" w:rsidRDefault="009528D4" w:rsidP="00B808EC">
      <w:pPr>
        <w:pStyle w:val="Std2"/>
      </w:pPr>
      <w:r w:rsidRPr="004E15B6">
        <w:t>6.5</w:t>
      </w:r>
      <w:r w:rsidRPr="004E15B6">
        <w:tab/>
        <w:t>Use tools and machines safely and appropriately.</w:t>
      </w:r>
    </w:p>
    <w:p w14:paraId="1F08E55C" w14:textId="77777777" w:rsidR="009528D4" w:rsidRPr="004E15B6" w:rsidRDefault="009528D4" w:rsidP="00B808EC">
      <w:pPr>
        <w:pStyle w:val="Std2"/>
      </w:pPr>
      <w:r w:rsidRPr="004E15B6">
        <w:t>6.6</w:t>
      </w:r>
      <w:r w:rsidRPr="004E15B6">
        <w:tab/>
        <w:t>Know how to both prevent and respond to accidents in the agricultural industry.</w:t>
      </w:r>
    </w:p>
    <w:p w14:paraId="3353AC07" w14:textId="77777777" w:rsidR="009528D4" w:rsidRPr="00954151" w:rsidRDefault="009528D4" w:rsidP="00954151">
      <w:pPr>
        <w:pStyle w:val="Std1"/>
      </w:pPr>
      <w:r w:rsidRPr="00954151">
        <w:t>B1.0</w:t>
      </w:r>
      <w:r w:rsidRPr="00954151">
        <w:tab/>
        <w:t>Students understand personal and group safety:</w:t>
      </w:r>
    </w:p>
    <w:p w14:paraId="2BFB4576" w14:textId="77777777" w:rsidR="009528D4" w:rsidRPr="004E15B6" w:rsidRDefault="009528D4" w:rsidP="00B808EC">
      <w:pPr>
        <w:pStyle w:val="Std2"/>
      </w:pPr>
      <w:r w:rsidRPr="004E15B6">
        <w:t>B1.1</w:t>
      </w:r>
      <w:r w:rsidRPr="004E15B6">
        <w:tab/>
        <w:t>Practice the rules for personal and group safety while working in an agricultural mechanics environment.</w:t>
      </w:r>
    </w:p>
    <w:p w14:paraId="61A48D31" w14:textId="77777777" w:rsidR="009528D4" w:rsidRPr="004E15B6" w:rsidRDefault="009528D4" w:rsidP="00B808EC">
      <w:pPr>
        <w:pStyle w:val="Std2"/>
      </w:pPr>
      <w:r w:rsidRPr="004E15B6">
        <w:t>B1.2</w:t>
      </w:r>
      <w:r w:rsidRPr="004E15B6">
        <w:tab/>
        <w:t>Know the relationship between accepted shop management procedures and a safe working environment.</w:t>
      </w:r>
    </w:p>
    <w:p w14:paraId="00C97C07" w14:textId="77777777" w:rsidR="00575BD1" w:rsidRPr="00954151" w:rsidRDefault="00575BD1" w:rsidP="00954151">
      <w:pPr>
        <w:pStyle w:val="Std1"/>
      </w:pPr>
      <w:r w:rsidRPr="00954151">
        <w:t xml:space="preserve">B3.0 Students understand the basic electricity principles and wiring practices commonly used in agriculture </w:t>
      </w:r>
    </w:p>
    <w:p w14:paraId="4CA7C93F" w14:textId="77777777" w:rsidR="00575BD1" w:rsidRPr="004E15B6" w:rsidRDefault="00575BD1" w:rsidP="00B808EC">
      <w:pPr>
        <w:pStyle w:val="Std2"/>
      </w:pPr>
      <w:r w:rsidRPr="004E15B6">
        <w:t xml:space="preserve">B3.1 </w:t>
      </w:r>
      <w:r w:rsidRPr="004E15B6">
        <w:tab/>
        <w:t xml:space="preserve">Understand the relationship between voltage, amperage, resistance, and power in single-phase alternating current (AC) circuit. </w:t>
      </w:r>
    </w:p>
    <w:p w14:paraId="5BE05246" w14:textId="77777777" w:rsidR="00575BD1" w:rsidRPr="004E15B6" w:rsidRDefault="00575BD1" w:rsidP="00B808EC">
      <w:pPr>
        <w:pStyle w:val="Std2"/>
      </w:pPr>
      <w:r w:rsidRPr="004E15B6">
        <w:t>B3.2</w:t>
      </w:r>
      <w:r w:rsidRPr="004E15B6">
        <w:tab/>
        <w:t xml:space="preserve">Know how to use proper electrical test equipment for AC and direct current (DC) </w:t>
      </w:r>
    </w:p>
    <w:p w14:paraId="47C12B4F" w14:textId="44614FE2" w:rsidR="00575BD1" w:rsidRPr="004E15B6" w:rsidRDefault="00575BD1" w:rsidP="00AF210B">
      <w:pPr>
        <w:pStyle w:val="Std2"/>
      </w:pPr>
      <w:r w:rsidRPr="004E15B6">
        <w:t>B3.3</w:t>
      </w:r>
      <w:r w:rsidRPr="004E15B6">
        <w:tab/>
        <w:t xml:space="preserve">Know </w:t>
      </w:r>
      <w:r w:rsidR="00363446">
        <w:t>a</w:t>
      </w:r>
      <w:r w:rsidRPr="004E15B6">
        <w:t>nalyze and correct basic circuit problems (</w:t>
      </w:r>
      <w:proofErr w:type="gramStart"/>
      <w:r w:rsidRPr="004E15B6">
        <w:t>e.g.</w:t>
      </w:r>
      <w:proofErr w:type="gramEnd"/>
      <w:r w:rsidRPr="004E15B6">
        <w:t xml:space="preserve"> open circuit, short circuit, incorrect grounding)</w:t>
      </w:r>
    </w:p>
    <w:p w14:paraId="58A75468" w14:textId="77777777" w:rsidR="00575BD1" w:rsidRPr="004E15B6" w:rsidRDefault="00575BD1" w:rsidP="00AF210B">
      <w:pPr>
        <w:pStyle w:val="Std2"/>
      </w:pPr>
      <w:r w:rsidRPr="004E15B6">
        <w:lastRenderedPageBreak/>
        <w:t>B3. 4</w:t>
      </w:r>
      <w:r w:rsidRPr="004E15B6">
        <w:tab/>
        <w:t>Understand proper basic electrical circuit and wiring techniques with nonmetallic cable and conduit as defined by the National Electric Code</w:t>
      </w:r>
    </w:p>
    <w:p w14:paraId="265E0A66" w14:textId="77777777" w:rsidR="00575BD1" w:rsidRPr="004E15B6" w:rsidRDefault="00575BD1" w:rsidP="00AF210B">
      <w:pPr>
        <w:pStyle w:val="Std2"/>
      </w:pPr>
      <w:r w:rsidRPr="004E15B6">
        <w:t>B3.5</w:t>
      </w:r>
      <w:r w:rsidRPr="004E15B6">
        <w:tab/>
        <w:t xml:space="preserve">Interpret basic agriculture electrical plans.  </w:t>
      </w:r>
    </w:p>
    <w:p w14:paraId="00C1C51F" w14:textId="77777777" w:rsidR="00C06AF1" w:rsidRDefault="00C06AF1" w:rsidP="00C06AF1">
      <w:pPr>
        <w:pStyle w:val="Heading2"/>
      </w:pPr>
      <w:r>
        <w:t>Alternate Tools/Materials:</w:t>
      </w:r>
    </w:p>
    <w:p w14:paraId="24B3F67A" w14:textId="16ABFD63" w:rsidR="00C06AF1" w:rsidRDefault="00363446" w:rsidP="00C06AF1">
      <w:pPr>
        <w:autoSpaceDE w:val="0"/>
        <w:autoSpaceDN w:val="0"/>
        <w:adjustRightInd w:val="0"/>
        <w:rPr>
          <w:rFonts w:ascii="Arial" w:hAnsi="Arial" w:cs="Arial"/>
        </w:rPr>
      </w:pPr>
      <w:r>
        <w:rPr>
          <w:rFonts w:ascii="Arial" w:hAnsi="Arial" w:cs="Arial"/>
        </w:rPr>
        <w:t xml:space="preserve">Many different items can be tested. </w:t>
      </w:r>
    </w:p>
    <w:p w14:paraId="2703735A" w14:textId="77777777" w:rsidR="00C06AF1" w:rsidRDefault="00C06AF1" w:rsidP="00C06AF1">
      <w:pPr>
        <w:pStyle w:val="Heading2"/>
      </w:pPr>
      <w:r>
        <w:t>Safety Review:</w:t>
      </w:r>
    </w:p>
    <w:p w14:paraId="4A6CF82F" w14:textId="77777777" w:rsidR="00C06AF1" w:rsidRDefault="00C06AF1" w:rsidP="00C06AF1">
      <w:pPr>
        <w:autoSpaceDE w:val="0"/>
        <w:autoSpaceDN w:val="0"/>
        <w:adjustRightInd w:val="0"/>
        <w:rPr>
          <w:rFonts w:ascii="Arial" w:hAnsi="Arial" w:cs="Arial"/>
        </w:rPr>
      </w:pPr>
      <w:r>
        <w:rPr>
          <w:rFonts w:ascii="Arial" w:hAnsi="Arial" w:cs="Arial"/>
        </w:rPr>
        <w:t xml:space="preserve">High voltage circuits will be tested. </w:t>
      </w:r>
    </w:p>
    <w:p w14:paraId="5179F2E9" w14:textId="77777777" w:rsidR="00C06AF1" w:rsidRDefault="00C06AF1" w:rsidP="00C06AF1">
      <w:pPr>
        <w:pStyle w:val="Heading2"/>
      </w:pPr>
      <w:r>
        <w:t>Project Time:</w:t>
      </w:r>
    </w:p>
    <w:tbl>
      <w:tblPr>
        <w:tblW w:w="0" w:type="auto"/>
        <w:tblLook w:val="04A0" w:firstRow="1" w:lastRow="0" w:firstColumn="1" w:lastColumn="0" w:noHBand="0" w:noVBand="1"/>
      </w:tblPr>
      <w:tblGrid>
        <w:gridCol w:w="1625"/>
        <w:gridCol w:w="1506"/>
      </w:tblGrid>
      <w:tr w:rsidR="00C06AF1" w:rsidRPr="00D122FE" w14:paraId="7894F427" w14:textId="77777777" w:rsidTr="00AB3CC6">
        <w:tc>
          <w:tcPr>
            <w:tcW w:w="0" w:type="auto"/>
          </w:tcPr>
          <w:p w14:paraId="4E68AFE8" w14:textId="77777777" w:rsidR="00C06AF1" w:rsidRPr="00D122FE" w:rsidRDefault="00C06AF1" w:rsidP="00AB3CC6">
            <w:pPr>
              <w:pStyle w:val="NoSpacing"/>
            </w:pPr>
            <w:r w:rsidRPr="00D122FE">
              <w:t>Demonstration:</w:t>
            </w:r>
          </w:p>
        </w:tc>
        <w:tc>
          <w:tcPr>
            <w:tcW w:w="0" w:type="auto"/>
          </w:tcPr>
          <w:p w14:paraId="21313A44" w14:textId="77777777" w:rsidR="00C06AF1" w:rsidRPr="00D122FE" w:rsidRDefault="00C06AF1" w:rsidP="00AB3CC6">
            <w:pPr>
              <w:pStyle w:val="NoSpacing"/>
            </w:pPr>
            <w:r>
              <w:t>15-2</w:t>
            </w:r>
            <w:r w:rsidRPr="00D122FE">
              <w:t>0 minutes</w:t>
            </w:r>
          </w:p>
        </w:tc>
      </w:tr>
      <w:tr w:rsidR="00C06AF1" w:rsidRPr="00D122FE" w14:paraId="484A64E5" w14:textId="77777777" w:rsidTr="00AB3CC6">
        <w:tc>
          <w:tcPr>
            <w:tcW w:w="0" w:type="auto"/>
          </w:tcPr>
          <w:p w14:paraId="056777E1" w14:textId="77777777" w:rsidR="00C06AF1" w:rsidRPr="00D122FE" w:rsidRDefault="00C06AF1" w:rsidP="00AB3CC6">
            <w:pPr>
              <w:pStyle w:val="NoSpacing"/>
            </w:pPr>
            <w:r w:rsidRPr="00D122FE">
              <w:t>Build:</w:t>
            </w:r>
          </w:p>
        </w:tc>
        <w:tc>
          <w:tcPr>
            <w:tcW w:w="0" w:type="auto"/>
          </w:tcPr>
          <w:p w14:paraId="6D6EA204" w14:textId="7FC75B64" w:rsidR="00C06AF1" w:rsidRPr="00D122FE" w:rsidRDefault="00363446" w:rsidP="00AB3CC6">
            <w:pPr>
              <w:pStyle w:val="NoSpacing"/>
            </w:pPr>
            <w:r>
              <w:t>30 min</w:t>
            </w:r>
            <w:r w:rsidR="00886EAC">
              <w:t>ute</w:t>
            </w:r>
            <w:r w:rsidR="00C06AF1">
              <w:t>s</w:t>
            </w:r>
          </w:p>
        </w:tc>
      </w:tr>
    </w:tbl>
    <w:p w14:paraId="690D7F54" w14:textId="77777777" w:rsidR="00C06AF1" w:rsidRDefault="00C06AF1" w:rsidP="00C06AF1">
      <w:pPr>
        <w:pStyle w:val="Heading2"/>
      </w:pPr>
      <w:r>
        <w:t>Demonstration Notes:</w:t>
      </w:r>
    </w:p>
    <w:p w14:paraId="0CCD2C99" w14:textId="77777777" w:rsidR="00886EAC" w:rsidRDefault="00886EAC" w:rsidP="00886EAC">
      <w:pPr>
        <w:pStyle w:val="Directions"/>
      </w:pPr>
      <w:r>
        <w:t>Review the scales on the meters.</w:t>
      </w:r>
    </w:p>
    <w:p w14:paraId="601DB284" w14:textId="77777777" w:rsidR="00886EAC" w:rsidRDefault="00886EAC" w:rsidP="00886EAC">
      <w:pPr>
        <w:pStyle w:val="Directions"/>
      </w:pPr>
      <w:r>
        <w:t>Explain how to use the probes</w:t>
      </w:r>
    </w:p>
    <w:p w14:paraId="2A0DC91A" w14:textId="7AA91CCB" w:rsidR="00886EAC" w:rsidRDefault="00886EAC" w:rsidP="00886EAC">
      <w:pPr>
        <w:pStyle w:val="Directions"/>
      </w:pPr>
      <w:r>
        <w:t xml:space="preserve">For resistance it will be important to get a good connection.  Show students that they can measure the resistance of there bodies so they should not touch both probes. </w:t>
      </w:r>
    </w:p>
    <w:p w14:paraId="44C28A76" w14:textId="6CD3FC89" w:rsidR="00886EAC" w:rsidRDefault="00886EAC" w:rsidP="00886EAC">
      <w:pPr>
        <w:pStyle w:val="Directions"/>
      </w:pPr>
      <w:r>
        <w:t xml:space="preserve">Review the stations. </w:t>
      </w:r>
    </w:p>
    <w:sectPr w:rsidR="00886EAC" w:rsidSect="00D71C9D">
      <w:headerReference w:type="default" r:id="rId15"/>
      <w:footerReference w:type="default" r:id="rId16"/>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5ADA" w14:textId="77777777" w:rsidR="00BC4581" w:rsidRDefault="00BC4581">
      <w:r>
        <w:separator/>
      </w:r>
    </w:p>
  </w:endnote>
  <w:endnote w:type="continuationSeparator" w:id="0">
    <w:p w14:paraId="0D96F93B" w14:textId="77777777" w:rsidR="00BC4581" w:rsidRDefault="00BC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3DC9" w14:textId="342DE53F"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54151">
      <w:rPr>
        <w:noProof/>
        <w:szCs w:val="20"/>
      </w:rPr>
      <w:t>4/18/2022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C836B7">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6540" w14:textId="77777777" w:rsidR="00446B6C" w:rsidRDefault="00446B6C">
    <w:pPr>
      <w:pStyle w:val="Footer"/>
    </w:pP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E470" w14:textId="6957EAF4"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54151">
      <w:rPr>
        <w:noProof/>
        <w:szCs w:val="20"/>
      </w:rPr>
      <w:t>4/18/2022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C836B7">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312E" w14:textId="77777777" w:rsidR="00BC4581" w:rsidRDefault="00BC4581">
      <w:r>
        <w:separator/>
      </w:r>
    </w:p>
  </w:footnote>
  <w:footnote w:type="continuationSeparator" w:id="0">
    <w:p w14:paraId="64559C50" w14:textId="77777777" w:rsidR="00BC4581" w:rsidRDefault="00BC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FF56" w14:textId="77777777" w:rsidR="00B97EE0" w:rsidRPr="00481C69" w:rsidRDefault="00B97EE0"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469A" w14:textId="77777777" w:rsidR="00446B6C" w:rsidRDefault="00446B6C">
    <w:pPr>
      <w:pStyle w:val="Header"/>
    </w:pPr>
    <w:r>
      <w:t>Chico State Agricultural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C581" w14:textId="77777777" w:rsidR="00B97EE0" w:rsidRPr="00481C69" w:rsidRDefault="00B97EE0"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Heading9Cha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ook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56FBC"/>
    <w:multiLevelType w:val="hybridMultilevel"/>
    <w:tmpl w:val="CBC8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03204"/>
    <w:multiLevelType w:val="hybridMultilevel"/>
    <w:tmpl w:val="C0DAF8B4"/>
    <w:lvl w:ilvl="0" w:tplc="8D1607F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94343"/>
    <w:multiLevelType w:val="hybridMultilevel"/>
    <w:tmpl w:val="586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E2225"/>
    <w:multiLevelType w:val="hybridMultilevel"/>
    <w:tmpl w:val="C35C36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07186F"/>
    <w:multiLevelType w:val="hybridMultilevel"/>
    <w:tmpl w:val="0FD0E6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667617">
    <w:abstractNumId w:val="0"/>
  </w:num>
  <w:num w:numId="2" w16cid:durableId="1713261118">
    <w:abstractNumId w:val="2"/>
  </w:num>
  <w:num w:numId="3" w16cid:durableId="2054184564">
    <w:abstractNumId w:val="4"/>
    <w:lvlOverride w:ilvl="0">
      <w:startOverride w:val="1"/>
    </w:lvlOverride>
  </w:num>
  <w:num w:numId="4" w16cid:durableId="1537038443">
    <w:abstractNumId w:val="0"/>
    <w:lvlOverride w:ilvl="0">
      <w:startOverride w:val="1"/>
    </w:lvlOverride>
  </w:num>
  <w:num w:numId="5" w16cid:durableId="1155026462">
    <w:abstractNumId w:val="4"/>
    <w:lvlOverride w:ilvl="0">
      <w:startOverride w:val="1"/>
    </w:lvlOverride>
  </w:num>
  <w:num w:numId="6" w16cid:durableId="290134695">
    <w:abstractNumId w:val="4"/>
    <w:lvlOverride w:ilvl="0">
      <w:startOverride w:val="1"/>
    </w:lvlOverride>
  </w:num>
  <w:num w:numId="7" w16cid:durableId="688608884">
    <w:abstractNumId w:val="0"/>
    <w:lvlOverride w:ilvl="0">
      <w:startOverride w:val="1"/>
    </w:lvlOverride>
  </w:num>
  <w:num w:numId="8" w16cid:durableId="1621522646">
    <w:abstractNumId w:val="4"/>
    <w:lvlOverride w:ilvl="0">
      <w:startOverride w:val="1"/>
    </w:lvlOverride>
  </w:num>
  <w:num w:numId="9" w16cid:durableId="1937519249">
    <w:abstractNumId w:val="4"/>
    <w:lvlOverride w:ilvl="0">
      <w:startOverride w:val="1"/>
    </w:lvlOverride>
  </w:num>
  <w:num w:numId="10" w16cid:durableId="874191940">
    <w:abstractNumId w:val="4"/>
    <w:lvlOverride w:ilvl="0">
      <w:startOverride w:val="1"/>
    </w:lvlOverride>
  </w:num>
  <w:num w:numId="11" w16cid:durableId="639379790">
    <w:abstractNumId w:val="4"/>
  </w:num>
  <w:num w:numId="12" w16cid:durableId="1193302040">
    <w:abstractNumId w:val="4"/>
  </w:num>
  <w:num w:numId="13" w16cid:durableId="1774008945">
    <w:abstractNumId w:val="0"/>
    <w:lvlOverride w:ilvl="0">
      <w:startOverride w:val="1"/>
    </w:lvlOverride>
  </w:num>
  <w:num w:numId="14" w16cid:durableId="1202279300">
    <w:abstractNumId w:val="0"/>
    <w:lvlOverride w:ilvl="0">
      <w:startOverride w:val="1"/>
    </w:lvlOverride>
  </w:num>
  <w:num w:numId="15" w16cid:durableId="886070090">
    <w:abstractNumId w:val="0"/>
    <w:lvlOverride w:ilvl="0">
      <w:startOverride w:val="1"/>
    </w:lvlOverride>
  </w:num>
  <w:num w:numId="16" w16cid:durableId="1887449584">
    <w:abstractNumId w:val="4"/>
  </w:num>
  <w:num w:numId="17" w16cid:durableId="339046753">
    <w:abstractNumId w:val="4"/>
    <w:lvlOverride w:ilvl="0">
      <w:startOverride w:val="1"/>
    </w:lvlOverride>
  </w:num>
  <w:num w:numId="18" w16cid:durableId="1553031159">
    <w:abstractNumId w:val="4"/>
    <w:lvlOverride w:ilvl="0">
      <w:startOverride w:val="1"/>
    </w:lvlOverride>
  </w:num>
  <w:num w:numId="19" w16cid:durableId="1339311945">
    <w:abstractNumId w:val="1"/>
  </w:num>
  <w:num w:numId="20" w16cid:durableId="1842155887">
    <w:abstractNumId w:val="4"/>
    <w:lvlOverride w:ilvl="0">
      <w:startOverride w:val="1"/>
    </w:lvlOverride>
  </w:num>
  <w:num w:numId="21" w16cid:durableId="12390727">
    <w:abstractNumId w:val="0"/>
    <w:lvlOverride w:ilvl="0">
      <w:startOverride w:val="1"/>
    </w:lvlOverride>
  </w:num>
  <w:num w:numId="22" w16cid:durableId="2092114445">
    <w:abstractNumId w:val="4"/>
    <w:lvlOverride w:ilvl="0">
      <w:startOverride w:val="1"/>
    </w:lvlOverride>
  </w:num>
  <w:num w:numId="23" w16cid:durableId="37321866">
    <w:abstractNumId w:val="4"/>
    <w:lvlOverride w:ilvl="0">
      <w:startOverride w:val="1"/>
    </w:lvlOverride>
  </w:num>
  <w:num w:numId="24" w16cid:durableId="152797117">
    <w:abstractNumId w:val="0"/>
    <w:lvlOverride w:ilvl="0">
      <w:startOverride w:val="1"/>
    </w:lvlOverride>
  </w:num>
  <w:num w:numId="25" w16cid:durableId="1167481856">
    <w:abstractNumId w:val="4"/>
    <w:lvlOverride w:ilvl="0">
      <w:startOverride w:val="1"/>
    </w:lvlOverride>
  </w:num>
  <w:num w:numId="26" w16cid:durableId="1090083807">
    <w:abstractNumId w:val="4"/>
    <w:lvlOverride w:ilvl="0">
      <w:startOverride w:val="1"/>
    </w:lvlOverride>
  </w:num>
  <w:num w:numId="27" w16cid:durableId="1320840257">
    <w:abstractNumId w:val="4"/>
    <w:lvlOverride w:ilvl="0">
      <w:startOverride w:val="1"/>
    </w:lvlOverride>
  </w:num>
  <w:num w:numId="28" w16cid:durableId="1055663600">
    <w:abstractNumId w:val="4"/>
    <w:lvlOverride w:ilvl="0">
      <w:startOverride w:val="1"/>
    </w:lvlOverride>
  </w:num>
  <w:num w:numId="29" w16cid:durableId="44837148">
    <w:abstractNumId w:val="3"/>
  </w:num>
  <w:num w:numId="30" w16cid:durableId="499540916">
    <w:abstractNumId w:val="7"/>
  </w:num>
  <w:num w:numId="31" w16cid:durableId="1249652045">
    <w:abstractNumId w:val="5"/>
  </w:num>
  <w:num w:numId="32" w16cid:durableId="76187569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8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16"/>
    <w:rsid w:val="00037130"/>
    <w:rsid w:val="00037DDB"/>
    <w:rsid w:val="000437E7"/>
    <w:rsid w:val="000465DB"/>
    <w:rsid w:val="0004789A"/>
    <w:rsid w:val="00054716"/>
    <w:rsid w:val="000640C2"/>
    <w:rsid w:val="00066415"/>
    <w:rsid w:val="00082C30"/>
    <w:rsid w:val="00086D7A"/>
    <w:rsid w:val="000905E8"/>
    <w:rsid w:val="000967D0"/>
    <w:rsid w:val="00097825"/>
    <w:rsid w:val="000A4BDB"/>
    <w:rsid w:val="000B57DA"/>
    <w:rsid w:val="000C5C6F"/>
    <w:rsid w:val="000C7422"/>
    <w:rsid w:val="000D4F96"/>
    <w:rsid w:val="000E0207"/>
    <w:rsid w:val="000F4CD9"/>
    <w:rsid w:val="00124564"/>
    <w:rsid w:val="00124AD0"/>
    <w:rsid w:val="00132518"/>
    <w:rsid w:val="00134FDC"/>
    <w:rsid w:val="00135F71"/>
    <w:rsid w:val="00144D5D"/>
    <w:rsid w:val="0016075A"/>
    <w:rsid w:val="001656D8"/>
    <w:rsid w:val="0018370A"/>
    <w:rsid w:val="00193B13"/>
    <w:rsid w:val="001A3D8D"/>
    <w:rsid w:val="001B6350"/>
    <w:rsid w:val="001D368D"/>
    <w:rsid w:val="00214688"/>
    <w:rsid w:val="00214F1F"/>
    <w:rsid w:val="00215B5B"/>
    <w:rsid w:val="00224050"/>
    <w:rsid w:val="002724FF"/>
    <w:rsid w:val="00276984"/>
    <w:rsid w:val="00283939"/>
    <w:rsid w:val="00291D9C"/>
    <w:rsid w:val="002A099D"/>
    <w:rsid w:val="002A1A72"/>
    <w:rsid w:val="002C7E32"/>
    <w:rsid w:val="002D26CE"/>
    <w:rsid w:val="002F5AA3"/>
    <w:rsid w:val="00314844"/>
    <w:rsid w:val="003216D2"/>
    <w:rsid w:val="00356CD7"/>
    <w:rsid w:val="00363446"/>
    <w:rsid w:val="003646EB"/>
    <w:rsid w:val="0037322A"/>
    <w:rsid w:val="0039018B"/>
    <w:rsid w:val="003957F2"/>
    <w:rsid w:val="003A7CF3"/>
    <w:rsid w:val="003E0DAC"/>
    <w:rsid w:val="00431228"/>
    <w:rsid w:val="004413ED"/>
    <w:rsid w:val="00446B6C"/>
    <w:rsid w:val="00456059"/>
    <w:rsid w:val="00462E84"/>
    <w:rsid w:val="00463D1C"/>
    <w:rsid w:val="00481C69"/>
    <w:rsid w:val="004853FF"/>
    <w:rsid w:val="004A2A48"/>
    <w:rsid w:val="004A39D1"/>
    <w:rsid w:val="004C2421"/>
    <w:rsid w:val="004E15B6"/>
    <w:rsid w:val="00502E85"/>
    <w:rsid w:val="00503B36"/>
    <w:rsid w:val="00515FFE"/>
    <w:rsid w:val="005235C9"/>
    <w:rsid w:val="00523721"/>
    <w:rsid w:val="00534B5B"/>
    <w:rsid w:val="00543369"/>
    <w:rsid w:val="00564E4E"/>
    <w:rsid w:val="00575BD1"/>
    <w:rsid w:val="0058210D"/>
    <w:rsid w:val="00597DDD"/>
    <w:rsid w:val="005A481A"/>
    <w:rsid w:val="005A5F58"/>
    <w:rsid w:val="005C2361"/>
    <w:rsid w:val="005C3241"/>
    <w:rsid w:val="005C32E2"/>
    <w:rsid w:val="005D665A"/>
    <w:rsid w:val="005E6608"/>
    <w:rsid w:val="00601C6F"/>
    <w:rsid w:val="006124A5"/>
    <w:rsid w:val="00642E7A"/>
    <w:rsid w:val="006431C4"/>
    <w:rsid w:val="006462B6"/>
    <w:rsid w:val="00650580"/>
    <w:rsid w:val="0065414B"/>
    <w:rsid w:val="00666A6B"/>
    <w:rsid w:val="00671D27"/>
    <w:rsid w:val="006752BF"/>
    <w:rsid w:val="00685717"/>
    <w:rsid w:val="006949C6"/>
    <w:rsid w:val="006F077D"/>
    <w:rsid w:val="006F4D1C"/>
    <w:rsid w:val="00701389"/>
    <w:rsid w:val="00716F12"/>
    <w:rsid w:val="00741BA9"/>
    <w:rsid w:val="00747C67"/>
    <w:rsid w:val="0076056C"/>
    <w:rsid w:val="0076107C"/>
    <w:rsid w:val="00763442"/>
    <w:rsid w:val="00770058"/>
    <w:rsid w:val="00780850"/>
    <w:rsid w:val="00780FFD"/>
    <w:rsid w:val="007878BF"/>
    <w:rsid w:val="00793F77"/>
    <w:rsid w:val="007971EE"/>
    <w:rsid w:val="00797AED"/>
    <w:rsid w:val="007A3062"/>
    <w:rsid w:val="007D6255"/>
    <w:rsid w:val="007D7DD0"/>
    <w:rsid w:val="00821441"/>
    <w:rsid w:val="0086183E"/>
    <w:rsid w:val="00864125"/>
    <w:rsid w:val="00872FFC"/>
    <w:rsid w:val="00886EAC"/>
    <w:rsid w:val="008976E3"/>
    <w:rsid w:val="008A0197"/>
    <w:rsid w:val="008A372F"/>
    <w:rsid w:val="008B2529"/>
    <w:rsid w:val="008D3399"/>
    <w:rsid w:val="008D7B85"/>
    <w:rsid w:val="008F615E"/>
    <w:rsid w:val="00903654"/>
    <w:rsid w:val="0090628B"/>
    <w:rsid w:val="009327CC"/>
    <w:rsid w:val="009528D4"/>
    <w:rsid w:val="00954151"/>
    <w:rsid w:val="00963629"/>
    <w:rsid w:val="00965858"/>
    <w:rsid w:val="00972EC0"/>
    <w:rsid w:val="009772C8"/>
    <w:rsid w:val="00977B43"/>
    <w:rsid w:val="00977F26"/>
    <w:rsid w:val="00995341"/>
    <w:rsid w:val="00995C09"/>
    <w:rsid w:val="0099670C"/>
    <w:rsid w:val="009A3D18"/>
    <w:rsid w:val="009C1C63"/>
    <w:rsid w:val="009D255E"/>
    <w:rsid w:val="009E714A"/>
    <w:rsid w:val="00A201C5"/>
    <w:rsid w:val="00A235A3"/>
    <w:rsid w:val="00A240C9"/>
    <w:rsid w:val="00A5003C"/>
    <w:rsid w:val="00A554CD"/>
    <w:rsid w:val="00AA1465"/>
    <w:rsid w:val="00AB3CC6"/>
    <w:rsid w:val="00AB63D9"/>
    <w:rsid w:val="00AB649E"/>
    <w:rsid w:val="00AE168B"/>
    <w:rsid w:val="00AE6271"/>
    <w:rsid w:val="00AE6886"/>
    <w:rsid w:val="00AF210B"/>
    <w:rsid w:val="00B053CB"/>
    <w:rsid w:val="00B46D1A"/>
    <w:rsid w:val="00B517A4"/>
    <w:rsid w:val="00B51B3B"/>
    <w:rsid w:val="00B57664"/>
    <w:rsid w:val="00B61122"/>
    <w:rsid w:val="00B747BC"/>
    <w:rsid w:val="00B808EC"/>
    <w:rsid w:val="00B843EF"/>
    <w:rsid w:val="00B96C99"/>
    <w:rsid w:val="00B97EE0"/>
    <w:rsid w:val="00BC3B31"/>
    <w:rsid w:val="00BC4581"/>
    <w:rsid w:val="00BF036F"/>
    <w:rsid w:val="00C06AF1"/>
    <w:rsid w:val="00C2576D"/>
    <w:rsid w:val="00C412A3"/>
    <w:rsid w:val="00C552CC"/>
    <w:rsid w:val="00C836B7"/>
    <w:rsid w:val="00C83C43"/>
    <w:rsid w:val="00C95BF1"/>
    <w:rsid w:val="00CA7C5D"/>
    <w:rsid w:val="00CC44EB"/>
    <w:rsid w:val="00CD1AF5"/>
    <w:rsid w:val="00CE14D6"/>
    <w:rsid w:val="00CE2423"/>
    <w:rsid w:val="00D0354D"/>
    <w:rsid w:val="00D122FE"/>
    <w:rsid w:val="00D1708E"/>
    <w:rsid w:val="00D32B65"/>
    <w:rsid w:val="00D462B1"/>
    <w:rsid w:val="00D575D6"/>
    <w:rsid w:val="00D71C9D"/>
    <w:rsid w:val="00D94111"/>
    <w:rsid w:val="00DA3DB4"/>
    <w:rsid w:val="00DD0980"/>
    <w:rsid w:val="00DE51D9"/>
    <w:rsid w:val="00E1340E"/>
    <w:rsid w:val="00E35484"/>
    <w:rsid w:val="00E64614"/>
    <w:rsid w:val="00E65470"/>
    <w:rsid w:val="00E878CB"/>
    <w:rsid w:val="00ED28DE"/>
    <w:rsid w:val="00F107AA"/>
    <w:rsid w:val="00F14E56"/>
    <w:rsid w:val="00F3069C"/>
    <w:rsid w:val="00F323F5"/>
    <w:rsid w:val="00F34926"/>
    <w:rsid w:val="00F55070"/>
    <w:rsid w:val="00F61144"/>
    <w:rsid w:val="00F6432D"/>
    <w:rsid w:val="00F94D74"/>
    <w:rsid w:val="00FA0FC2"/>
    <w:rsid w:val="00FA708A"/>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1"/>
    <o:shapelayout v:ext="edit">
      <o:idmap v:ext="edit" data="2"/>
      <o:rules v:ext="edit">
        <o:r id="V:Rule1" type="connector" idref="#Straight Arrow Connector 6"/>
        <o:r id="V:Rule2" type="connector" idref="#Straight Arrow Connector 5"/>
        <o:r id="V:Rule3" type="connector" idref="#Straight Arrow Connector 4"/>
      </o:rules>
    </o:shapelayout>
  </w:shapeDefaults>
  <w:doNotEmbedSmartTags/>
  <w:decimalSymbol w:val="."/>
  <w:listSeparator w:val=","/>
  <w14:docId w14:val="2453881E"/>
  <w15:chartTrackingRefBased/>
  <w15:docId w15:val="{2DFF96EA-DC84-4ADC-957D-F1A3CDA6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uiPriority w:val="99"/>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uiPriority w:val="99"/>
    <w:rsid w:val="00456059"/>
    <w:rPr>
      <w:sz w:val="22"/>
      <w:szCs w:val="22"/>
      <w:lang w:bidi="en-US"/>
    </w:rPr>
  </w:style>
  <w:style w:type="paragraph" w:styleId="Footer">
    <w:name w:val="footer"/>
    <w:basedOn w:val="Normal"/>
    <w:link w:val="FooterChar"/>
    <w:uiPriority w:val="99"/>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AF210B"/>
    <w:pPr>
      <w:tabs>
        <w:tab w:val="left" w:pos="720"/>
      </w:tabs>
      <w:autoSpaceDE w:val="0"/>
      <w:autoSpaceDN w:val="0"/>
      <w:adjustRightInd w:val="0"/>
      <w:spacing w:before="60" w:after="0" w:line="240" w:lineRule="auto"/>
      <w:ind w:left="720" w:hanging="720"/>
    </w:pPr>
    <w:rPr>
      <w:rFonts w:cs="Palatino-Italic"/>
      <w:iCs/>
      <w:szCs w:val="24"/>
      <w:lang w:bidi="ar-SA"/>
    </w:rPr>
  </w:style>
  <w:style w:type="character" w:customStyle="1" w:styleId="Std1Char">
    <w:name w:val="Std 1 Char"/>
    <w:link w:val="Std1"/>
    <w:rsid w:val="00AF210B"/>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lectricscooterparts.com/graphics/state-of-charge-chart-for-agm-battery.p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D43E-109A-45C5-B3EC-327858F8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Multi-meter</dc:title>
  <dc:subject/>
  <dc:creator>Michael Spiess</dc:creator>
  <cp:keywords/>
  <cp:lastModifiedBy>Michael Spiess</cp:lastModifiedBy>
  <cp:revision>5</cp:revision>
  <cp:lastPrinted>2022-04-18T21:44:00Z</cp:lastPrinted>
  <dcterms:created xsi:type="dcterms:W3CDTF">2022-04-18T20:40:00Z</dcterms:created>
  <dcterms:modified xsi:type="dcterms:W3CDTF">2022-04-18T22:46:00Z</dcterms:modified>
</cp:coreProperties>
</file>