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39D25" w14:textId="77777777" w:rsidR="00393297" w:rsidRPr="005D0C66" w:rsidRDefault="00393297" w:rsidP="00393297">
      <w:pPr>
        <w:jc w:val="right"/>
        <w:rPr>
          <w:rFonts w:ascii="Times New Roman" w:hAnsi="Times New Roman" w:cs="Times New Roman"/>
          <w:sz w:val="24"/>
          <w:szCs w:val="24"/>
        </w:rPr>
      </w:pPr>
      <w:r w:rsidRPr="005D0C66">
        <w:rPr>
          <w:rFonts w:ascii="Times New Roman" w:hAnsi="Times New Roman" w:cs="Times New Roman"/>
          <w:sz w:val="24"/>
          <w:szCs w:val="24"/>
        </w:rPr>
        <w:t>Innovative Idea</w:t>
      </w:r>
    </w:p>
    <w:p w14:paraId="54D06A75" w14:textId="77777777" w:rsidR="00393297" w:rsidRPr="005D0C66" w:rsidRDefault="00393297">
      <w:pPr>
        <w:rPr>
          <w:rFonts w:ascii="Times New Roman" w:hAnsi="Times New Roman" w:cs="Times New Roman"/>
          <w:sz w:val="24"/>
          <w:szCs w:val="24"/>
        </w:rPr>
      </w:pPr>
    </w:p>
    <w:p w14:paraId="5C5B78CC" w14:textId="6E3767F8" w:rsidR="00EE703C" w:rsidRPr="00EE703C" w:rsidRDefault="00455391" w:rsidP="00EE703C">
      <w:pPr>
        <w:jc w:val="center"/>
        <w:rPr>
          <w:rFonts w:ascii="Times New Roman" w:hAnsi="Times New Roman" w:cs="Times New Roman"/>
          <w:b/>
          <w:sz w:val="24"/>
          <w:szCs w:val="24"/>
        </w:rPr>
      </w:pPr>
      <w:r w:rsidRPr="005D0C66">
        <w:rPr>
          <w:rFonts w:ascii="Times New Roman" w:hAnsi="Times New Roman" w:cs="Times New Roman"/>
          <w:b/>
          <w:sz w:val="24"/>
          <w:szCs w:val="24"/>
        </w:rPr>
        <w:t>Going Viral: T</w:t>
      </w:r>
      <w:r w:rsidR="009D0F99">
        <w:rPr>
          <w:rFonts w:ascii="Times New Roman" w:hAnsi="Times New Roman" w:cs="Times New Roman"/>
          <w:b/>
          <w:sz w:val="24"/>
          <w:szCs w:val="24"/>
        </w:rPr>
        <w:t>he Creation of Irresistible Social Media Content</w:t>
      </w:r>
    </w:p>
    <w:p w14:paraId="3C361016" w14:textId="77777777" w:rsidR="00EE703C" w:rsidRPr="00EE703C" w:rsidRDefault="00EE703C" w:rsidP="00EE703C">
      <w:pPr>
        <w:jc w:val="center"/>
        <w:rPr>
          <w:rFonts w:ascii="Times New Roman" w:hAnsi="Times New Roman" w:cs="Times New Roman"/>
          <w:b/>
          <w:bCs/>
          <w:sz w:val="24"/>
          <w:szCs w:val="24"/>
          <w:lang w:val="x-none"/>
        </w:rPr>
      </w:pPr>
    </w:p>
    <w:p w14:paraId="75ACA266" w14:textId="77777777" w:rsidR="00EE703C" w:rsidRPr="00EE703C" w:rsidRDefault="00EE703C" w:rsidP="00EE703C">
      <w:pPr>
        <w:jc w:val="center"/>
        <w:rPr>
          <w:rFonts w:ascii="Times New Roman" w:hAnsi="Times New Roman" w:cs="Times New Roman"/>
          <w:b/>
          <w:sz w:val="24"/>
          <w:szCs w:val="24"/>
        </w:rPr>
      </w:pPr>
    </w:p>
    <w:p w14:paraId="7ADF13F8" w14:textId="77777777" w:rsidR="00EE703C" w:rsidRPr="00EE703C" w:rsidRDefault="00EE703C" w:rsidP="00EE703C">
      <w:pPr>
        <w:jc w:val="center"/>
        <w:rPr>
          <w:rFonts w:ascii="Times New Roman" w:hAnsi="Times New Roman" w:cs="Times New Roman"/>
          <w:sz w:val="24"/>
          <w:szCs w:val="24"/>
        </w:rPr>
      </w:pPr>
      <w:r w:rsidRPr="00EE703C">
        <w:rPr>
          <w:rFonts w:ascii="Times New Roman" w:hAnsi="Times New Roman" w:cs="Times New Roman"/>
          <w:b/>
          <w:sz w:val="24"/>
          <w:szCs w:val="24"/>
        </w:rPr>
        <w:t>Laura M. Gorham</w:t>
      </w:r>
      <w:r w:rsidRPr="00EE703C">
        <w:rPr>
          <w:rFonts w:ascii="Times New Roman" w:hAnsi="Times New Roman" w:cs="Times New Roman"/>
          <w:b/>
          <w:sz w:val="24"/>
          <w:szCs w:val="24"/>
        </w:rPr>
        <w:br/>
      </w:r>
      <w:r w:rsidRPr="00EE703C">
        <w:rPr>
          <w:rFonts w:ascii="Times New Roman" w:hAnsi="Times New Roman" w:cs="Times New Roman"/>
          <w:sz w:val="24"/>
          <w:szCs w:val="24"/>
        </w:rPr>
        <w:t xml:space="preserve">Graduate Student </w:t>
      </w:r>
      <w:r w:rsidRPr="00EE703C">
        <w:rPr>
          <w:rFonts w:ascii="Times New Roman" w:hAnsi="Times New Roman" w:cs="Times New Roman"/>
          <w:sz w:val="24"/>
          <w:szCs w:val="24"/>
        </w:rPr>
        <w:br/>
        <w:t xml:space="preserve">Texas Tech University </w:t>
      </w:r>
      <w:r w:rsidRPr="00EE703C">
        <w:rPr>
          <w:rFonts w:ascii="Times New Roman" w:hAnsi="Times New Roman" w:cs="Times New Roman"/>
          <w:sz w:val="24"/>
          <w:szCs w:val="24"/>
        </w:rPr>
        <w:br/>
        <w:t>15th &amp; Detroit</w:t>
      </w:r>
      <w:r w:rsidRPr="00EE703C">
        <w:rPr>
          <w:rFonts w:ascii="Times New Roman" w:hAnsi="Times New Roman" w:cs="Times New Roman"/>
          <w:sz w:val="24"/>
          <w:szCs w:val="24"/>
        </w:rPr>
        <w:br/>
        <w:t>Lubbock, TX  79409</w:t>
      </w:r>
      <w:r w:rsidRPr="00EE703C">
        <w:rPr>
          <w:rFonts w:ascii="Times New Roman" w:hAnsi="Times New Roman" w:cs="Times New Roman"/>
          <w:sz w:val="24"/>
          <w:szCs w:val="24"/>
        </w:rPr>
        <w:br/>
        <w:t>Phone: 806-834-4241</w:t>
      </w:r>
      <w:r w:rsidRPr="00EE703C">
        <w:rPr>
          <w:rFonts w:ascii="Times New Roman" w:hAnsi="Times New Roman" w:cs="Times New Roman"/>
          <w:sz w:val="24"/>
          <w:szCs w:val="24"/>
        </w:rPr>
        <w:br/>
        <w:t>Fax: 806-742-2880</w:t>
      </w:r>
      <w:r w:rsidRPr="00EE703C">
        <w:rPr>
          <w:rFonts w:ascii="Times New Roman" w:hAnsi="Times New Roman" w:cs="Times New Roman"/>
          <w:sz w:val="24"/>
          <w:szCs w:val="24"/>
        </w:rPr>
        <w:br/>
      </w:r>
      <w:hyperlink r:id="rId6" w:history="1">
        <w:r w:rsidRPr="00EE703C">
          <w:rPr>
            <w:rStyle w:val="Hyperlink"/>
            <w:rFonts w:ascii="Times New Roman" w:hAnsi="Times New Roman" w:cs="Times New Roman"/>
            <w:sz w:val="24"/>
            <w:szCs w:val="24"/>
          </w:rPr>
          <w:t>laura.gorham@ttu.edu</w:t>
        </w:r>
      </w:hyperlink>
    </w:p>
    <w:p w14:paraId="5B0E071B" w14:textId="77777777" w:rsidR="00EE703C" w:rsidRPr="00EE703C" w:rsidRDefault="00EE703C" w:rsidP="00EE703C">
      <w:pPr>
        <w:jc w:val="center"/>
        <w:rPr>
          <w:rFonts w:ascii="Times New Roman" w:hAnsi="Times New Roman" w:cs="Times New Roman"/>
          <w:b/>
          <w:sz w:val="24"/>
          <w:szCs w:val="24"/>
        </w:rPr>
      </w:pPr>
    </w:p>
    <w:p w14:paraId="443373F2" w14:textId="77777777" w:rsidR="00EE703C" w:rsidRPr="00EE703C" w:rsidRDefault="00EE703C" w:rsidP="00EE703C">
      <w:pPr>
        <w:jc w:val="center"/>
        <w:rPr>
          <w:rFonts w:ascii="Times New Roman" w:hAnsi="Times New Roman" w:cs="Times New Roman"/>
          <w:b/>
          <w:sz w:val="24"/>
          <w:szCs w:val="24"/>
        </w:rPr>
      </w:pPr>
      <w:r w:rsidRPr="00EE703C">
        <w:rPr>
          <w:rFonts w:ascii="Times New Roman" w:hAnsi="Times New Roman" w:cs="Times New Roman"/>
          <w:b/>
          <w:sz w:val="24"/>
          <w:szCs w:val="24"/>
        </w:rPr>
        <w:t>Dr. Courtney Meyers</w:t>
      </w:r>
    </w:p>
    <w:p w14:paraId="04F3DC4A" w14:textId="77777777" w:rsidR="00EE703C" w:rsidRPr="00EE703C" w:rsidRDefault="00EE703C" w:rsidP="00EE703C">
      <w:pPr>
        <w:jc w:val="center"/>
        <w:rPr>
          <w:rFonts w:ascii="Times New Roman" w:hAnsi="Times New Roman" w:cs="Times New Roman"/>
          <w:sz w:val="24"/>
          <w:szCs w:val="24"/>
        </w:rPr>
      </w:pPr>
      <w:r w:rsidRPr="00EE703C">
        <w:rPr>
          <w:rFonts w:ascii="Times New Roman" w:hAnsi="Times New Roman" w:cs="Times New Roman"/>
          <w:sz w:val="24"/>
          <w:szCs w:val="24"/>
        </w:rPr>
        <w:t>Associate Professor</w:t>
      </w:r>
    </w:p>
    <w:p w14:paraId="1A56C067" w14:textId="77777777" w:rsidR="00EE703C" w:rsidRPr="00EE703C" w:rsidRDefault="00EE703C" w:rsidP="00EE703C">
      <w:pPr>
        <w:jc w:val="center"/>
        <w:rPr>
          <w:rFonts w:ascii="Times New Roman" w:hAnsi="Times New Roman" w:cs="Times New Roman"/>
          <w:sz w:val="24"/>
          <w:szCs w:val="24"/>
        </w:rPr>
      </w:pPr>
      <w:r w:rsidRPr="00EE703C">
        <w:rPr>
          <w:rFonts w:ascii="Times New Roman" w:hAnsi="Times New Roman" w:cs="Times New Roman"/>
          <w:sz w:val="24"/>
          <w:szCs w:val="24"/>
        </w:rPr>
        <w:t>Texas Tech University</w:t>
      </w:r>
    </w:p>
    <w:p w14:paraId="0D1FE7C4" w14:textId="77777777" w:rsidR="00EE703C" w:rsidRPr="00EE703C" w:rsidRDefault="00EE703C" w:rsidP="00EE703C">
      <w:pPr>
        <w:jc w:val="center"/>
        <w:rPr>
          <w:rFonts w:ascii="Times New Roman" w:hAnsi="Times New Roman" w:cs="Times New Roman"/>
          <w:sz w:val="24"/>
          <w:szCs w:val="24"/>
        </w:rPr>
      </w:pPr>
      <w:r w:rsidRPr="00EE703C">
        <w:rPr>
          <w:rFonts w:ascii="Times New Roman" w:hAnsi="Times New Roman" w:cs="Times New Roman"/>
          <w:sz w:val="24"/>
          <w:szCs w:val="24"/>
        </w:rPr>
        <w:t>15</w:t>
      </w:r>
      <w:r w:rsidRPr="00EE703C">
        <w:rPr>
          <w:rFonts w:ascii="Times New Roman" w:hAnsi="Times New Roman" w:cs="Times New Roman"/>
          <w:sz w:val="24"/>
          <w:szCs w:val="24"/>
          <w:vertAlign w:val="superscript"/>
        </w:rPr>
        <w:t>th</w:t>
      </w:r>
      <w:r w:rsidRPr="00EE703C">
        <w:rPr>
          <w:rFonts w:ascii="Times New Roman" w:hAnsi="Times New Roman" w:cs="Times New Roman"/>
          <w:sz w:val="24"/>
          <w:szCs w:val="24"/>
        </w:rPr>
        <w:t xml:space="preserve"> and Detroit</w:t>
      </w:r>
    </w:p>
    <w:p w14:paraId="1C0B1476" w14:textId="77777777" w:rsidR="00EE703C" w:rsidRPr="00EE703C" w:rsidRDefault="00EE703C" w:rsidP="00EE703C">
      <w:pPr>
        <w:jc w:val="center"/>
        <w:rPr>
          <w:rFonts w:ascii="Times New Roman" w:hAnsi="Times New Roman" w:cs="Times New Roman"/>
          <w:sz w:val="24"/>
          <w:szCs w:val="24"/>
        </w:rPr>
      </w:pPr>
      <w:r w:rsidRPr="00EE703C">
        <w:rPr>
          <w:rFonts w:ascii="Times New Roman" w:hAnsi="Times New Roman" w:cs="Times New Roman"/>
          <w:sz w:val="24"/>
          <w:szCs w:val="24"/>
        </w:rPr>
        <w:t>Lubbock, Texas</w:t>
      </w:r>
    </w:p>
    <w:p w14:paraId="701CA691" w14:textId="77777777" w:rsidR="00EE703C" w:rsidRPr="00EE703C" w:rsidRDefault="00EE703C" w:rsidP="00EE703C">
      <w:pPr>
        <w:jc w:val="center"/>
        <w:rPr>
          <w:rFonts w:ascii="Times New Roman" w:hAnsi="Times New Roman" w:cs="Times New Roman"/>
          <w:bCs/>
          <w:sz w:val="24"/>
          <w:szCs w:val="24"/>
          <w:lang w:val="x-none"/>
        </w:rPr>
      </w:pPr>
      <w:r w:rsidRPr="00EE703C">
        <w:rPr>
          <w:rFonts w:ascii="Times New Roman" w:hAnsi="Times New Roman" w:cs="Times New Roman"/>
          <w:bCs/>
          <w:sz w:val="24"/>
          <w:szCs w:val="24"/>
          <w:lang w:val="x-none"/>
        </w:rPr>
        <w:t>Fax: 806-742-2880</w:t>
      </w:r>
    </w:p>
    <w:p w14:paraId="162EEF41" w14:textId="77777777" w:rsidR="00EE703C" w:rsidRPr="00EE703C" w:rsidRDefault="00EE703C" w:rsidP="00EE703C">
      <w:pPr>
        <w:jc w:val="center"/>
        <w:rPr>
          <w:rFonts w:ascii="Times New Roman" w:hAnsi="Times New Roman" w:cs="Times New Roman"/>
          <w:sz w:val="24"/>
          <w:szCs w:val="24"/>
        </w:rPr>
      </w:pPr>
      <w:r w:rsidRPr="00EE703C">
        <w:rPr>
          <w:rFonts w:ascii="Times New Roman" w:hAnsi="Times New Roman" w:cs="Times New Roman"/>
          <w:sz w:val="24"/>
          <w:szCs w:val="24"/>
        </w:rPr>
        <w:t>Phone: 806-742-2816</w:t>
      </w:r>
    </w:p>
    <w:p w14:paraId="219D5DB7" w14:textId="38A02DBA" w:rsidR="00EE703C" w:rsidRDefault="00EE703C" w:rsidP="00EE703C">
      <w:pPr>
        <w:jc w:val="center"/>
        <w:rPr>
          <w:rFonts w:ascii="Times New Roman" w:hAnsi="Times New Roman" w:cs="Times New Roman"/>
          <w:sz w:val="24"/>
          <w:szCs w:val="24"/>
        </w:rPr>
      </w:pPr>
      <w:hyperlink r:id="rId7" w:history="1">
        <w:r w:rsidRPr="00B17A98">
          <w:rPr>
            <w:rStyle w:val="Hyperlink"/>
            <w:rFonts w:ascii="Times New Roman" w:hAnsi="Times New Roman" w:cs="Times New Roman"/>
            <w:sz w:val="24"/>
            <w:szCs w:val="24"/>
          </w:rPr>
          <w:t>courtney.meyers@ttu.edu</w:t>
        </w:r>
      </w:hyperlink>
    </w:p>
    <w:p w14:paraId="4E187A4D" w14:textId="77777777" w:rsidR="00EE703C" w:rsidRDefault="00EE703C" w:rsidP="00EE703C">
      <w:pPr>
        <w:jc w:val="center"/>
        <w:rPr>
          <w:rFonts w:ascii="Times New Roman" w:hAnsi="Times New Roman" w:cs="Times New Roman"/>
          <w:sz w:val="24"/>
          <w:szCs w:val="24"/>
        </w:rPr>
      </w:pPr>
    </w:p>
    <w:p w14:paraId="4CDEA8E3" w14:textId="377AD1EA" w:rsidR="00EE703C" w:rsidRPr="00EE703C" w:rsidRDefault="00EE703C" w:rsidP="00EE703C">
      <w:pPr>
        <w:jc w:val="center"/>
        <w:rPr>
          <w:rFonts w:ascii="Times New Roman" w:hAnsi="Times New Roman" w:cs="Times New Roman"/>
          <w:b/>
        </w:rPr>
      </w:pPr>
      <w:r w:rsidRPr="00EE703C">
        <w:rPr>
          <w:rFonts w:ascii="Times New Roman" w:hAnsi="Times New Roman" w:cs="Times New Roman"/>
          <w:b/>
        </w:rPr>
        <w:t xml:space="preserve">Tory G. </w:t>
      </w:r>
      <w:proofErr w:type="spellStart"/>
      <w:r w:rsidRPr="00EE703C">
        <w:rPr>
          <w:rFonts w:ascii="Times New Roman" w:hAnsi="Times New Roman" w:cs="Times New Roman"/>
          <w:b/>
        </w:rPr>
        <w:t>Tarpley</w:t>
      </w:r>
      <w:proofErr w:type="spellEnd"/>
    </w:p>
    <w:p w14:paraId="1501ECE7" w14:textId="1EA5073A" w:rsidR="00EE703C" w:rsidRPr="004643A0" w:rsidRDefault="00EE703C" w:rsidP="00EE703C">
      <w:pPr>
        <w:jc w:val="center"/>
        <w:rPr>
          <w:rFonts w:ascii="Times New Roman" w:hAnsi="Times New Roman" w:cs="Times New Roman"/>
        </w:rPr>
      </w:pPr>
      <w:r w:rsidRPr="004643A0">
        <w:rPr>
          <w:rFonts w:ascii="Times New Roman" w:hAnsi="Times New Roman" w:cs="Times New Roman"/>
        </w:rPr>
        <w:t xml:space="preserve">Graduate </w:t>
      </w:r>
      <w:r>
        <w:rPr>
          <w:rFonts w:ascii="Times New Roman" w:hAnsi="Times New Roman" w:cs="Times New Roman"/>
        </w:rPr>
        <w:t xml:space="preserve">Student </w:t>
      </w:r>
      <w:bookmarkStart w:id="0" w:name="_GoBack"/>
      <w:bookmarkEnd w:id="0"/>
    </w:p>
    <w:p w14:paraId="05EA04A2" w14:textId="77777777" w:rsidR="00EE703C" w:rsidRPr="004643A0" w:rsidRDefault="00EE703C" w:rsidP="00EE703C">
      <w:pPr>
        <w:jc w:val="center"/>
        <w:rPr>
          <w:rFonts w:ascii="Times New Roman" w:hAnsi="Times New Roman" w:cs="Times New Roman"/>
        </w:rPr>
      </w:pPr>
      <w:r w:rsidRPr="004643A0">
        <w:rPr>
          <w:rFonts w:ascii="Times New Roman" w:hAnsi="Times New Roman" w:cs="Times New Roman"/>
        </w:rPr>
        <w:t>Department of Agricultural Education and Communications</w:t>
      </w:r>
    </w:p>
    <w:p w14:paraId="7DC05C7E" w14:textId="77777777" w:rsidR="00EE703C" w:rsidRPr="004643A0" w:rsidRDefault="00EE703C" w:rsidP="00EE703C">
      <w:pPr>
        <w:jc w:val="center"/>
        <w:rPr>
          <w:rFonts w:ascii="Times New Roman" w:hAnsi="Times New Roman" w:cs="Times New Roman"/>
        </w:rPr>
      </w:pPr>
      <w:r w:rsidRPr="004643A0">
        <w:rPr>
          <w:rFonts w:ascii="Times New Roman" w:hAnsi="Times New Roman" w:cs="Times New Roman"/>
        </w:rPr>
        <w:t>Texas Tech University</w:t>
      </w:r>
    </w:p>
    <w:p w14:paraId="57A93CF7" w14:textId="77777777" w:rsidR="00EE703C" w:rsidRPr="004643A0" w:rsidRDefault="00EE703C" w:rsidP="00EE703C">
      <w:pPr>
        <w:jc w:val="center"/>
        <w:rPr>
          <w:rFonts w:ascii="Times New Roman" w:hAnsi="Times New Roman" w:cs="Times New Roman"/>
        </w:rPr>
      </w:pPr>
      <w:r w:rsidRPr="004643A0">
        <w:rPr>
          <w:rFonts w:ascii="Times New Roman" w:hAnsi="Times New Roman" w:cs="Times New Roman"/>
        </w:rPr>
        <w:t>Box 4213, Lubbock, TX 79404</w:t>
      </w:r>
    </w:p>
    <w:p w14:paraId="1294BEDA" w14:textId="77777777" w:rsidR="00EE703C" w:rsidRPr="004643A0" w:rsidRDefault="00EE703C" w:rsidP="00EE703C">
      <w:pPr>
        <w:jc w:val="center"/>
        <w:rPr>
          <w:rFonts w:ascii="Times New Roman" w:hAnsi="Times New Roman" w:cs="Times New Roman"/>
        </w:rPr>
      </w:pPr>
      <w:r w:rsidRPr="004643A0">
        <w:rPr>
          <w:rFonts w:ascii="Times New Roman" w:hAnsi="Times New Roman" w:cs="Times New Roman"/>
        </w:rPr>
        <w:t xml:space="preserve">Phone: </w:t>
      </w:r>
      <w:r w:rsidRPr="00276C0C">
        <w:rPr>
          <w:rFonts w:ascii="Times New Roman" w:hAnsi="Times New Roman" w:cs="Times New Roman"/>
        </w:rPr>
        <w:t>(806) 834-4986</w:t>
      </w:r>
    </w:p>
    <w:p w14:paraId="6F6A72FB" w14:textId="77777777" w:rsidR="00EE703C" w:rsidRPr="004643A0" w:rsidRDefault="00EE703C" w:rsidP="00EE703C">
      <w:pPr>
        <w:jc w:val="center"/>
        <w:rPr>
          <w:rFonts w:ascii="Times New Roman" w:hAnsi="Times New Roman" w:cs="Times New Roman"/>
        </w:rPr>
      </w:pPr>
      <w:r w:rsidRPr="004643A0">
        <w:rPr>
          <w:rFonts w:ascii="Times New Roman" w:hAnsi="Times New Roman" w:cs="Times New Roman"/>
        </w:rPr>
        <w:t>Fax: (806) 742-2880</w:t>
      </w:r>
    </w:p>
    <w:p w14:paraId="61C9F374" w14:textId="77777777" w:rsidR="00EE703C" w:rsidRDefault="00EE703C" w:rsidP="00EE703C">
      <w:pPr>
        <w:jc w:val="center"/>
        <w:rPr>
          <w:rFonts w:ascii="Times New Roman" w:hAnsi="Times New Roman" w:cs="Times New Roman"/>
        </w:rPr>
      </w:pPr>
      <w:r>
        <w:rPr>
          <w:rFonts w:ascii="Times New Roman" w:hAnsi="Times New Roman" w:cs="Times New Roman"/>
        </w:rPr>
        <w:t>Email: troy.tarpley@ttu.edu</w:t>
      </w:r>
    </w:p>
    <w:p w14:paraId="74070884" w14:textId="77777777" w:rsidR="00EE703C" w:rsidRPr="00EE703C" w:rsidRDefault="00EE703C" w:rsidP="00EE703C">
      <w:pPr>
        <w:jc w:val="center"/>
        <w:rPr>
          <w:rFonts w:ascii="Times New Roman" w:hAnsi="Times New Roman" w:cs="Times New Roman"/>
          <w:sz w:val="24"/>
          <w:szCs w:val="24"/>
        </w:rPr>
      </w:pPr>
    </w:p>
    <w:p w14:paraId="131AF25A" w14:textId="77777777" w:rsidR="00EE703C" w:rsidRPr="005D0C66" w:rsidRDefault="00EE703C" w:rsidP="009D0F99">
      <w:pPr>
        <w:jc w:val="center"/>
        <w:rPr>
          <w:rFonts w:ascii="Times New Roman" w:hAnsi="Times New Roman" w:cs="Times New Roman"/>
          <w:b/>
          <w:sz w:val="24"/>
          <w:szCs w:val="24"/>
        </w:rPr>
      </w:pPr>
    </w:p>
    <w:p w14:paraId="7C6648BE" w14:textId="77777777" w:rsidR="00EE703C" w:rsidRDefault="00EE703C">
      <w:pPr>
        <w:rPr>
          <w:rFonts w:ascii="Times New Roman" w:hAnsi="Times New Roman" w:cs="Times New Roman"/>
          <w:b/>
          <w:sz w:val="24"/>
          <w:szCs w:val="24"/>
        </w:rPr>
      </w:pPr>
      <w:r>
        <w:rPr>
          <w:rFonts w:ascii="Times New Roman" w:hAnsi="Times New Roman" w:cs="Times New Roman"/>
          <w:b/>
          <w:sz w:val="24"/>
          <w:szCs w:val="24"/>
        </w:rPr>
        <w:br w:type="page"/>
      </w:r>
    </w:p>
    <w:p w14:paraId="0F554A14" w14:textId="56079830" w:rsidR="00EE703C" w:rsidRPr="00EE703C" w:rsidRDefault="00EE703C" w:rsidP="00EE703C">
      <w:pPr>
        <w:jc w:val="center"/>
        <w:rPr>
          <w:rFonts w:ascii="Times New Roman" w:hAnsi="Times New Roman" w:cs="Times New Roman"/>
          <w:b/>
          <w:sz w:val="24"/>
          <w:szCs w:val="24"/>
        </w:rPr>
      </w:pPr>
      <w:r w:rsidRPr="005D0C66">
        <w:rPr>
          <w:rFonts w:ascii="Times New Roman" w:hAnsi="Times New Roman" w:cs="Times New Roman"/>
          <w:b/>
          <w:sz w:val="24"/>
          <w:szCs w:val="24"/>
        </w:rPr>
        <w:lastRenderedPageBreak/>
        <w:t>Going Viral: T</w:t>
      </w:r>
      <w:r>
        <w:rPr>
          <w:rFonts w:ascii="Times New Roman" w:hAnsi="Times New Roman" w:cs="Times New Roman"/>
          <w:b/>
          <w:sz w:val="24"/>
          <w:szCs w:val="24"/>
        </w:rPr>
        <w:t>he Creation of Irresistible Social Media Content</w:t>
      </w:r>
    </w:p>
    <w:p w14:paraId="069732FC" w14:textId="77777777" w:rsidR="00281796" w:rsidRPr="005D0C66" w:rsidRDefault="00281796">
      <w:pPr>
        <w:rPr>
          <w:rFonts w:ascii="Times New Roman" w:hAnsi="Times New Roman" w:cs="Times New Roman"/>
          <w:sz w:val="24"/>
          <w:szCs w:val="24"/>
        </w:rPr>
      </w:pPr>
    </w:p>
    <w:p w14:paraId="718BA8AA" w14:textId="77777777" w:rsidR="00281796" w:rsidRPr="005D0C66" w:rsidRDefault="00281796" w:rsidP="00393297">
      <w:pPr>
        <w:jc w:val="center"/>
        <w:rPr>
          <w:rFonts w:ascii="Times New Roman" w:hAnsi="Times New Roman" w:cs="Times New Roman"/>
          <w:b/>
          <w:sz w:val="24"/>
          <w:szCs w:val="24"/>
        </w:rPr>
      </w:pPr>
      <w:r w:rsidRPr="005D0C66">
        <w:rPr>
          <w:rFonts w:ascii="Times New Roman" w:hAnsi="Times New Roman" w:cs="Times New Roman"/>
          <w:b/>
          <w:sz w:val="24"/>
          <w:szCs w:val="24"/>
        </w:rPr>
        <w:t>Introduction/Need for Idea</w:t>
      </w:r>
    </w:p>
    <w:p w14:paraId="15D267AA" w14:textId="77777777" w:rsidR="00812E01" w:rsidRPr="005D0C66" w:rsidRDefault="00C231DA">
      <w:pPr>
        <w:rPr>
          <w:rFonts w:ascii="Times New Roman" w:hAnsi="Times New Roman" w:cs="Times New Roman"/>
          <w:sz w:val="24"/>
          <w:szCs w:val="24"/>
        </w:rPr>
      </w:pPr>
      <w:r w:rsidRPr="005D0C66">
        <w:rPr>
          <w:rFonts w:ascii="Times New Roman" w:hAnsi="Times New Roman" w:cs="Times New Roman"/>
          <w:sz w:val="24"/>
          <w:szCs w:val="24"/>
        </w:rPr>
        <w:t xml:space="preserve">The introduction of social media has changed the way communicators distribute information from a one-way communications format to a two-way communication model. This model explains the need for communicators </w:t>
      </w:r>
      <w:r w:rsidR="0010295A" w:rsidRPr="005D0C66">
        <w:rPr>
          <w:rFonts w:ascii="Times New Roman" w:hAnsi="Times New Roman" w:cs="Times New Roman"/>
          <w:sz w:val="24"/>
          <w:szCs w:val="24"/>
        </w:rPr>
        <w:t xml:space="preserve">to </w:t>
      </w:r>
      <w:r w:rsidRPr="005D0C66">
        <w:rPr>
          <w:rFonts w:ascii="Times New Roman" w:hAnsi="Times New Roman" w:cs="Times New Roman"/>
          <w:sz w:val="24"/>
          <w:szCs w:val="24"/>
        </w:rPr>
        <w:t xml:space="preserve">use materials </w:t>
      </w:r>
      <w:r w:rsidR="00762246" w:rsidRPr="005D0C66">
        <w:rPr>
          <w:rFonts w:ascii="Times New Roman" w:hAnsi="Times New Roman" w:cs="Times New Roman"/>
          <w:sz w:val="24"/>
          <w:szCs w:val="24"/>
        </w:rPr>
        <w:t>to</w:t>
      </w:r>
      <w:r w:rsidRPr="005D0C66">
        <w:rPr>
          <w:rFonts w:ascii="Times New Roman" w:hAnsi="Times New Roman" w:cs="Times New Roman"/>
          <w:sz w:val="24"/>
          <w:szCs w:val="24"/>
        </w:rPr>
        <w:t xml:space="preserve"> engage in conversations by informing, listening, and answering (Duncan &amp; Moriarty, 1998). </w:t>
      </w:r>
      <w:r w:rsidR="0010295A" w:rsidRPr="005D0C66">
        <w:rPr>
          <w:rFonts w:ascii="Times New Roman" w:hAnsi="Times New Roman" w:cs="Times New Roman"/>
          <w:sz w:val="24"/>
          <w:szCs w:val="24"/>
        </w:rPr>
        <w:t xml:space="preserve">Agriculturalists have used social media to inform audiences (White, Meyers, </w:t>
      </w:r>
      <w:proofErr w:type="spellStart"/>
      <w:r w:rsidR="0010295A" w:rsidRPr="005D0C66">
        <w:rPr>
          <w:rFonts w:ascii="Times New Roman" w:hAnsi="Times New Roman" w:cs="Times New Roman"/>
          <w:sz w:val="24"/>
          <w:szCs w:val="24"/>
        </w:rPr>
        <w:t>Doerfert</w:t>
      </w:r>
      <w:proofErr w:type="spellEnd"/>
      <w:r w:rsidR="0010295A" w:rsidRPr="005D0C66">
        <w:rPr>
          <w:rFonts w:ascii="Times New Roman" w:hAnsi="Times New Roman" w:cs="Times New Roman"/>
          <w:sz w:val="24"/>
          <w:szCs w:val="24"/>
        </w:rPr>
        <w:t xml:space="preserve">, &amp; </w:t>
      </w:r>
      <w:proofErr w:type="spellStart"/>
      <w:r w:rsidR="0010295A" w:rsidRPr="005D0C66">
        <w:rPr>
          <w:rFonts w:ascii="Times New Roman" w:hAnsi="Times New Roman" w:cs="Times New Roman"/>
          <w:sz w:val="24"/>
          <w:szCs w:val="24"/>
        </w:rPr>
        <w:t>Irlbeck</w:t>
      </w:r>
      <w:proofErr w:type="spellEnd"/>
      <w:r w:rsidR="0010295A" w:rsidRPr="005D0C66">
        <w:rPr>
          <w:rFonts w:ascii="Times New Roman" w:hAnsi="Times New Roman" w:cs="Times New Roman"/>
          <w:sz w:val="24"/>
          <w:szCs w:val="24"/>
        </w:rPr>
        <w:t xml:space="preserve">, 2015); however, information needs to be </w:t>
      </w:r>
      <w:proofErr w:type="gramStart"/>
      <w:r w:rsidR="0010295A" w:rsidRPr="005D0C66">
        <w:rPr>
          <w:rFonts w:ascii="Times New Roman" w:hAnsi="Times New Roman" w:cs="Times New Roman"/>
          <w:sz w:val="24"/>
          <w:szCs w:val="24"/>
        </w:rPr>
        <w:t>structured</w:t>
      </w:r>
      <w:proofErr w:type="gramEnd"/>
      <w:r w:rsidR="0010295A" w:rsidRPr="005D0C66">
        <w:rPr>
          <w:rFonts w:ascii="Times New Roman" w:hAnsi="Times New Roman" w:cs="Times New Roman"/>
          <w:sz w:val="24"/>
          <w:szCs w:val="24"/>
        </w:rPr>
        <w:t xml:space="preserve"> in a way in which it is viral or spreadable to meet the masses (Jenkins, Ford, &amp; Green, 2013). </w:t>
      </w:r>
    </w:p>
    <w:p w14:paraId="43DF996F" w14:textId="77777777" w:rsidR="0010295A" w:rsidRPr="005D0C66" w:rsidRDefault="0010295A">
      <w:pPr>
        <w:rPr>
          <w:rFonts w:ascii="Times New Roman" w:hAnsi="Times New Roman" w:cs="Times New Roman"/>
          <w:sz w:val="24"/>
          <w:szCs w:val="24"/>
        </w:rPr>
      </w:pPr>
    </w:p>
    <w:p w14:paraId="740E0566" w14:textId="3CC62E39" w:rsidR="00762246" w:rsidRPr="005D0C66" w:rsidRDefault="0010295A">
      <w:pPr>
        <w:rPr>
          <w:rFonts w:ascii="Times New Roman" w:hAnsi="Times New Roman" w:cs="Times New Roman"/>
          <w:sz w:val="24"/>
          <w:szCs w:val="24"/>
        </w:rPr>
      </w:pPr>
      <w:r w:rsidRPr="005D0C66">
        <w:rPr>
          <w:rFonts w:ascii="Times New Roman" w:hAnsi="Times New Roman" w:cs="Times New Roman"/>
          <w:sz w:val="24"/>
          <w:szCs w:val="24"/>
        </w:rPr>
        <w:t>Je</w:t>
      </w:r>
      <w:r w:rsidR="00EF2AA5" w:rsidRPr="005D0C66">
        <w:rPr>
          <w:rFonts w:ascii="Times New Roman" w:hAnsi="Times New Roman" w:cs="Times New Roman"/>
          <w:sz w:val="24"/>
          <w:szCs w:val="24"/>
        </w:rPr>
        <w:t>nkins et al. (2013) explained, “I</w:t>
      </w:r>
      <w:r w:rsidRPr="005D0C66">
        <w:rPr>
          <w:rFonts w:ascii="Times New Roman" w:hAnsi="Times New Roman" w:cs="Times New Roman"/>
          <w:sz w:val="24"/>
          <w:szCs w:val="24"/>
        </w:rPr>
        <w:t xml:space="preserve">f it doesn’t spread, it’s dead” (p. 1). The </w:t>
      </w:r>
      <w:r w:rsidR="00EF2AA5" w:rsidRPr="005D0C66">
        <w:rPr>
          <w:rFonts w:ascii="Times New Roman" w:hAnsi="Times New Roman" w:cs="Times New Roman"/>
          <w:sz w:val="24"/>
          <w:szCs w:val="24"/>
        </w:rPr>
        <w:t xml:space="preserve">premise of </w:t>
      </w:r>
      <w:r w:rsidRPr="005D0C66">
        <w:rPr>
          <w:rFonts w:ascii="Times New Roman" w:hAnsi="Times New Roman" w:cs="Times New Roman"/>
          <w:sz w:val="24"/>
          <w:szCs w:val="24"/>
        </w:rPr>
        <w:t xml:space="preserve">this statement </w:t>
      </w:r>
      <w:r w:rsidR="00EF2AA5" w:rsidRPr="005D0C66">
        <w:rPr>
          <w:rFonts w:ascii="Times New Roman" w:hAnsi="Times New Roman" w:cs="Times New Roman"/>
          <w:sz w:val="24"/>
          <w:szCs w:val="24"/>
        </w:rPr>
        <w:t>is based on the sheer amount of online content</w:t>
      </w:r>
      <w:r w:rsidR="005F45DD">
        <w:rPr>
          <w:rFonts w:ascii="Times New Roman" w:hAnsi="Times New Roman" w:cs="Times New Roman"/>
          <w:sz w:val="24"/>
          <w:szCs w:val="24"/>
        </w:rPr>
        <w:t>: m</w:t>
      </w:r>
      <w:r w:rsidR="00EF2AA5" w:rsidRPr="005D0C66">
        <w:rPr>
          <w:rFonts w:ascii="Times New Roman" w:hAnsi="Times New Roman" w:cs="Times New Roman"/>
          <w:sz w:val="24"/>
          <w:szCs w:val="24"/>
        </w:rPr>
        <w:t>ore</w:t>
      </w:r>
      <w:r w:rsidRPr="005D0C66">
        <w:rPr>
          <w:rFonts w:ascii="Times New Roman" w:hAnsi="Times New Roman" w:cs="Times New Roman"/>
          <w:sz w:val="24"/>
          <w:szCs w:val="24"/>
        </w:rPr>
        <w:t xml:space="preserve"> than 100 hours of video is uploaded to YouTube every 60 seconds, 4.75 billion pieces of content is distributed via Facebook, and 500 million tweets are sent per day, in addition to countless other outlets for social media communication (Ankeny, </w:t>
      </w:r>
      <w:r w:rsidR="00D52F20" w:rsidRPr="005D0C66">
        <w:rPr>
          <w:rFonts w:ascii="Times New Roman" w:hAnsi="Times New Roman" w:cs="Times New Roman"/>
          <w:sz w:val="24"/>
          <w:szCs w:val="24"/>
        </w:rPr>
        <w:t>2014</w:t>
      </w:r>
      <w:r w:rsidRPr="005D0C66">
        <w:rPr>
          <w:rFonts w:ascii="Times New Roman" w:hAnsi="Times New Roman" w:cs="Times New Roman"/>
          <w:sz w:val="24"/>
          <w:szCs w:val="24"/>
        </w:rPr>
        <w:t>). As agriculturalists, we must find ways to structure information so it beco</w:t>
      </w:r>
      <w:r w:rsidR="00EF2AA5" w:rsidRPr="005D0C66">
        <w:rPr>
          <w:rFonts w:ascii="Times New Roman" w:hAnsi="Times New Roman" w:cs="Times New Roman"/>
          <w:sz w:val="24"/>
          <w:szCs w:val="24"/>
        </w:rPr>
        <w:t xml:space="preserve">mes engaging content that </w:t>
      </w:r>
      <w:r w:rsidR="009D0F99">
        <w:rPr>
          <w:rFonts w:ascii="Times New Roman" w:hAnsi="Times New Roman" w:cs="Times New Roman"/>
          <w:sz w:val="24"/>
          <w:szCs w:val="24"/>
        </w:rPr>
        <w:t xml:space="preserve">is irresistible to audiences and that </w:t>
      </w:r>
      <w:r w:rsidR="00EF2AA5" w:rsidRPr="005D0C66">
        <w:rPr>
          <w:rFonts w:ascii="Times New Roman" w:hAnsi="Times New Roman" w:cs="Times New Roman"/>
          <w:sz w:val="24"/>
          <w:szCs w:val="24"/>
        </w:rPr>
        <w:t>will encourage</w:t>
      </w:r>
      <w:r w:rsidRPr="005D0C66">
        <w:rPr>
          <w:rFonts w:ascii="Times New Roman" w:hAnsi="Times New Roman" w:cs="Times New Roman"/>
          <w:sz w:val="24"/>
          <w:szCs w:val="24"/>
        </w:rPr>
        <w:t xml:space="preserve"> audience engagement</w:t>
      </w:r>
      <w:r w:rsidR="00C00824" w:rsidRPr="005D0C66">
        <w:rPr>
          <w:rFonts w:ascii="Times New Roman" w:hAnsi="Times New Roman" w:cs="Times New Roman"/>
          <w:sz w:val="24"/>
          <w:szCs w:val="24"/>
        </w:rPr>
        <w:t xml:space="preserve"> to promote brands and organizations</w:t>
      </w:r>
      <w:r w:rsidR="009D0F99">
        <w:rPr>
          <w:rFonts w:ascii="Times New Roman" w:hAnsi="Times New Roman" w:cs="Times New Roman"/>
          <w:sz w:val="24"/>
          <w:szCs w:val="24"/>
        </w:rPr>
        <w:t xml:space="preserve"> (Ankeny, 2014)</w:t>
      </w:r>
      <w:r w:rsidRPr="005D0C66">
        <w:rPr>
          <w:rFonts w:ascii="Times New Roman" w:hAnsi="Times New Roman" w:cs="Times New Roman"/>
          <w:sz w:val="24"/>
          <w:szCs w:val="24"/>
        </w:rPr>
        <w:t xml:space="preserve">. </w:t>
      </w:r>
    </w:p>
    <w:p w14:paraId="58F1FE3C" w14:textId="77777777" w:rsidR="00762246" w:rsidRPr="005D0C66" w:rsidRDefault="00762246">
      <w:pPr>
        <w:rPr>
          <w:rFonts w:ascii="Times New Roman" w:hAnsi="Times New Roman" w:cs="Times New Roman"/>
          <w:sz w:val="24"/>
          <w:szCs w:val="24"/>
        </w:rPr>
      </w:pPr>
    </w:p>
    <w:p w14:paraId="2FB01175" w14:textId="2C1A4594" w:rsidR="00281796" w:rsidRPr="005D0C66" w:rsidRDefault="0010295A">
      <w:pPr>
        <w:rPr>
          <w:rFonts w:ascii="Times New Roman" w:hAnsi="Times New Roman" w:cs="Times New Roman"/>
          <w:sz w:val="24"/>
          <w:szCs w:val="24"/>
        </w:rPr>
      </w:pPr>
      <w:r w:rsidRPr="005D0C66">
        <w:rPr>
          <w:rFonts w:ascii="Times New Roman" w:hAnsi="Times New Roman" w:cs="Times New Roman"/>
          <w:sz w:val="24"/>
          <w:szCs w:val="24"/>
        </w:rPr>
        <w:t>Ankeny (</w:t>
      </w:r>
      <w:r w:rsidR="00D52F20" w:rsidRPr="005D0C66">
        <w:rPr>
          <w:rFonts w:ascii="Times New Roman" w:hAnsi="Times New Roman" w:cs="Times New Roman"/>
          <w:sz w:val="24"/>
          <w:szCs w:val="24"/>
        </w:rPr>
        <w:t>2014</w:t>
      </w:r>
      <w:r w:rsidRPr="005D0C66">
        <w:rPr>
          <w:rFonts w:ascii="Times New Roman" w:hAnsi="Times New Roman" w:cs="Times New Roman"/>
          <w:sz w:val="24"/>
          <w:szCs w:val="24"/>
        </w:rPr>
        <w:t xml:space="preserve">) discussed the role of emotions in viral content </w:t>
      </w:r>
      <w:r w:rsidR="00D52F20" w:rsidRPr="005D0C66">
        <w:rPr>
          <w:rFonts w:ascii="Times New Roman" w:hAnsi="Times New Roman" w:cs="Times New Roman"/>
          <w:sz w:val="24"/>
          <w:szCs w:val="24"/>
        </w:rPr>
        <w:t>as</w:t>
      </w:r>
      <w:r w:rsidRPr="005D0C66">
        <w:rPr>
          <w:rFonts w:ascii="Times New Roman" w:hAnsi="Times New Roman" w:cs="Times New Roman"/>
          <w:sz w:val="24"/>
          <w:szCs w:val="24"/>
        </w:rPr>
        <w:t xml:space="preserve"> a driving motivational factor for audience engagement. Whether content produces the positive </w:t>
      </w:r>
      <w:r w:rsidR="00D52F20" w:rsidRPr="005D0C66">
        <w:rPr>
          <w:rFonts w:ascii="Times New Roman" w:hAnsi="Times New Roman" w:cs="Times New Roman"/>
          <w:sz w:val="24"/>
          <w:szCs w:val="24"/>
        </w:rPr>
        <w:t>emotions</w:t>
      </w:r>
      <w:r w:rsidRPr="005D0C66">
        <w:rPr>
          <w:rFonts w:ascii="Times New Roman" w:hAnsi="Times New Roman" w:cs="Times New Roman"/>
          <w:sz w:val="24"/>
          <w:szCs w:val="24"/>
        </w:rPr>
        <w:t xml:space="preserve"> of warmth, happiness, hilarity, s</w:t>
      </w:r>
      <w:r w:rsidR="00EF2AA5" w:rsidRPr="005D0C66">
        <w:rPr>
          <w:rFonts w:ascii="Times New Roman" w:hAnsi="Times New Roman" w:cs="Times New Roman"/>
          <w:sz w:val="24"/>
          <w:szCs w:val="24"/>
        </w:rPr>
        <w:t>urprise or the negative emotion</w:t>
      </w:r>
      <w:r w:rsidRPr="005D0C66">
        <w:rPr>
          <w:rFonts w:ascii="Times New Roman" w:hAnsi="Times New Roman" w:cs="Times New Roman"/>
          <w:sz w:val="24"/>
          <w:szCs w:val="24"/>
        </w:rPr>
        <w:t>s of confusion, contempt, disgust, or anger, these emotions</w:t>
      </w:r>
      <w:r w:rsidR="00D52F20" w:rsidRPr="005D0C66">
        <w:rPr>
          <w:rFonts w:ascii="Times New Roman" w:hAnsi="Times New Roman" w:cs="Times New Roman"/>
          <w:sz w:val="24"/>
          <w:szCs w:val="24"/>
        </w:rPr>
        <w:t xml:space="preserve"> provide a key role in the social motivation to engage in social media </w:t>
      </w:r>
      <w:r w:rsidR="00EF2AA5" w:rsidRPr="005D0C66">
        <w:rPr>
          <w:rFonts w:ascii="Times New Roman" w:hAnsi="Times New Roman" w:cs="Times New Roman"/>
          <w:sz w:val="24"/>
          <w:szCs w:val="24"/>
        </w:rPr>
        <w:t>such as</w:t>
      </w:r>
      <w:r w:rsidR="00D52F20" w:rsidRPr="005D0C66">
        <w:rPr>
          <w:rFonts w:ascii="Times New Roman" w:hAnsi="Times New Roman" w:cs="Times New Roman"/>
          <w:sz w:val="24"/>
          <w:szCs w:val="24"/>
        </w:rPr>
        <w:t xml:space="preserve"> viewing, liking, commenting, or sharing (Harvard Business Review, </w:t>
      </w:r>
      <w:r w:rsidR="00762246" w:rsidRPr="005D0C66">
        <w:rPr>
          <w:rFonts w:ascii="Times New Roman" w:hAnsi="Times New Roman" w:cs="Times New Roman"/>
          <w:sz w:val="24"/>
          <w:szCs w:val="24"/>
        </w:rPr>
        <w:t>2015</w:t>
      </w:r>
      <w:r w:rsidR="00D52F20" w:rsidRPr="005D0C66">
        <w:rPr>
          <w:rFonts w:ascii="Times New Roman" w:hAnsi="Times New Roman" w:cs="Times New Roman"/>
          <w:sz w:val="24"/>
          <w:szCs w:val="24"/>
        </w:rPr>
        <w:t>). By understanding t</w:t>
      </w:r>
      <w:r w:rsidR="00EF2AA5" w:rsidRPr="005D0C66">
        <w:rPr>
          <w:rFonts w:ascii="Times New Roman" w:hAnsi="Times New Roman" w:cs="Times New Roman"/>
          <w:sz w:val="24"/>
          <w:szCs w:val="24"/>
        </w:rPr>
        <w:t>he basics of human behavior and</w:t>
      </w:r>
      <w:r w:rsidR="00D52F20" w:rsidRPr="005D0C66">
        <w:rPr>
          <w:rFonts w:ascii="Times New Roman" w:hAnsi="Times New Roman" w:cs="Times New Roman"/>
          <w:sz w:val="24"/>
          <w:szCs w:val="24"/>
        </w:rPr>
        <w:t xml:space="preserve"> the underlying emotions that predict social motivation to share content, communicators can craft viral content (Ankeny, 2014). In addition to appealing emotionally to an audience, communicators must use this information to meet the needs of their t</w:t>
      </w:r>
      <w:r w:rsidR="00EF2AA5" w:rsidRPr="005D0C66">
        <w:rPr>
          <w:rFonts w:ascii="Times New Roman" w:hAnsi="Times New Roman" w:cs="Times New Roman"/>
          <w:sz w:val="24"/>
          <w:szCs w:val="24"/>
        </w:rPr>
        <w:t xml:space="preserve">arget audience and organization </w:t>
      </w:r>
      <w:r w:rsidR="00D52F20" w:rsidRPr="005D0C66">
        <w:rPr>
          <w:rFonts w:ascii="Times New Roman" w:hAnsi="Times New Roman" w:cs="Times New Roman"/>
          <w:sz w:val="24"/>
          <w:szCs w:val="24"/>
        </w:rPr>
        <w:t>(</w:t>
      </w:r>
      <w:proofErr w:type="spellStart"/>
      <w:r w:rsidR="00D52F20" w:rsidRPr="005D0C66">
        <w:rPr>
          <w:rFonts w:ascii="Times New Roman" w:hAnsi="Times New Roman" w:cs="Times New Roman"/>
          <w:sz w:val="24"/>
          <w:szCs w:val="24"/>
        </w:rPr>
        <w:t>Cosper</w:t>
      </w:r>
      <w:proofErr w:type="spellEnd"/>
      <w:r w:rsidR="00D52F20" w:rsidRPr="005D0C66">
        <w:rPr>
          <w:rFonts w:ascii="Times New Roman" w:hAnsi="Times New Roman" w:cs="Times New Roman"/>
          <w:sz w:val="24"/>
          <w:szCs w:val="24"/>
        </w:rPr>
        <w:t xml:space="preserve">, 2014). </w:t>
      </w:r>
      <w:r w:rsidR="008E37AB">
        <w:rPr>
          <w:rFonts w:ascii="Times New Roman" w:hAnsi="Times New Roman" w:cs="Times New Roman"/>
          <w:sz w:val="24"/>
          <w:szCs w:val="24"/>
        </w:rPr>
        <w:t>The purpose of this innovative idea was to provide an opportunity for students to create and promote online content with t</w:t>
      </w:r>
      <w:r w:rsidR="005F45DD">
        <w:rPr>
          <w:rFonts w:ascii="Times New Roman" w:hAnsi="Times New Roman" w:cs="Times New Roman"/>
          <w:sz w:val="24"/>
          <w:szCs w:val="24"/>
        </w:rPr>
        <w:t>he goal of making it “go viral.”</w:t>
      </w:r>
    </w:p>
    <w:p w14:paraId="109A8CF3" w14:textId="77777777" w:rsidR="00281796" w:rsidRPr="005D0C66" w:rsidRDefault="00281796" w:rsidP="00393297">
      <w:pPr>
        <w:jc w:val="center"/>
        <w:rPr>
          <w:rFonts w:ascii="Times New Roman" w:hAnsi="Times New Roman" w:cs="Times New Roman"/>
          <w:b/>
          <w:sz w:val="24"/>
          <w:szCs w:val="24"/>
        </w:rPr>
      </w:pPr>
      <w:r w:rsidRPr="005D0C66">
        <w:rPr>
          <w:rFonts w:ascii="Times New Roman" w:hAnsi="Times New Roman" w:cs="Times New Roman"/>
          <w:b/>
          <w:sz w:val="24"/>
          <w:szCs w:val="24"/>
        </w:rPr>
        <w:t>Steps</w:t>
      </w:r>
    </w:p>
    <w:p w14:paraId="141DF8C8" w14:textId="795C5F78" w:rsidR="00281796" w:rsidRPr="005D0C66" w:rsidRDefault="00C00824" w:rsidP="00C00824">
      <w:pPr>
        <w:rPr>
          <w:rFonts w:ascii="Times New Roman" w:hAnsi="Times New Roman" w:cs="Times New Roman"/>
          <w:sz w:val="24"/>
          <w:szCs w:val="24"/>
        </w:rPr>
      </w:pPr>
      <w:r w:rsidRPr="005D0C66">
        <w:rPr>
          <w:rFonts w:ascii="Times New Roman" w:hAnsi="Times New Roman" w:cs="Times New Roman"/>
          <w:sz w:val="24"/>
          <w:szCs w:val="24"/>
        </w:rPr>
        <w:t>In this innovative idea, students enrolled in [course] at [university] were tasked with creating an engaging video</w:t>
      </w:r>
      <w:r w:rsidR="008E37AB">
        <w:rPr>
          <w:rFonts w:ascii="Times New Roman" w:hAnsi="Times New Roman" w:cs="Times New Roman"/>
          <w:sz w:val="24"/>
          <w:szCs w:val="24"/>
        </w:rPr>
        <w:t xml:space="preserve"> (i.e.</w:t>
      </w:r>
      <w:r w:rsidR="00EE703C">
        <w:rPr>
          <w:rFonts w:ascii="Times New Roman" w:hAnsi="Times New Roman" w:cs="Times New Roman"/>
          <w:sz w:val="24"/>
          <w:szCs w:val="24"/>
        </w:rPr>
        <w:t>,</w:t>
      </w:r>
      <w:r w:rsidR="008E37AB">
        <w:rPr>
          <w:rFonts w:ascii="Times New Roman" w:hAnsi="Times New Roman" w:cs="Times New Roman"/>
          <w:sz w:val="24"/>
          <w:szCs w:val="24"/>
        </w:rPr>
        <w:t xml:space="preserve"> a viral video)</w:t>
      </w:r>
      <w:r w:rsidRPr="005D0C66">
        <w:rPr>
          <w:rFonts w:ascii="Times New Roman" w:hAnsi="Times New Roman" w:cs="Times New Roman"/>
          <w:sz w:val="24"/>
          <w:szCs w:val="24"/>
        </w:rPr>
        <w:t xml:space="preserve"> that would drive audience engagement to promote the [department]. To do so, </w:t>
      </w:r>
      <w:r w:rsidR="008E37AB">
        <w:rPr>
          <w:rFonts w:ascii="Times New Roman" w:hAnsi="Times New Roman" w:cs="Times New Roman"/>
          <w:sz w:val="24"/>
          <w:szCs w:val="24"/>
        </w:rPr>
        <w:t>agricultural communication</w:t>
      </w:r>
      <w:r w:rsidR="006268D6">
        <w:rPr>
          <w:rFonts w:ascii="Times New Roman" w:hAnsi="Times New Roman" w:cs="Times New Roman"/>
          <w:sz w:val="24"/>
          <w:szCs w:val="24"/>
        </w:rPr>
        <w:t>s</w:t>
      </w:r>
      <w:r w:rsidR="008E37AB">
        <w:rPr>
          <w:rFonts w:ascii="Times New Roman" w:hAnsi="Times New Roman" w:cs="Times New Roman"/>
          <w:sz w:val="24"/>
          <w:szCs w:val="24"/>
        </w:rPr>
        <w:t xml:space="preserve"> faculty members first collaborated on a script to </w:t>
      </w:r>
      <w:r w:rsidRPr="005D0C66">
        <w:rPr>
          <w:rFonts w:ascii="Times New Roman" w:hAnsi="Times New Roman" w:cs="Times New Roman"/>
          <w:sz w:val="24"/>
          <w:szCs w:val="24"/>
        </w:rPr>
        <w:t>highlight</w:t>
      </w:r>
      <w:r w:rsidR="008E37AB">
        <w:rPr>
          <w:rFonts w:ascii="Times New Roman" w:hAnsi="Times New Roman" w:cs="Times New Roman"/>
          <w:sz w:val="24"/>
          <w:szCs w:val="24"/>
        </w:rPr>
        <w:t xml:space="preserve"> common sarcastic</w:t>
      </w:r>
      <w:r w:rsidRPr="005D0C66">
        <w:rPr>
          <w:rFonts w:ascii="Times New Roman" w:hAnsi="Times New Roman" w:cs="Times New Roman"/>
          <w:sz w:val="24"/>
          <w:szCs w:val="24"/>
        </w:rPr>
        <w:t xml:space="preserve"> </w:t>
      </w:r>
      <w:r w:rsidR="008E37AB">
        <w:rPr>
          <w:rFonts w:ascii="Times New Roman" w:hAnsi="Times New Roman" w:cs="Times New Roman"/>
          <w:sz w:val="24"/>
          <w:szCs w:val="24"/>
        </w:rPr>
        <w:t>response to the question, “W</w:t>
      </w:r>
      <w:r w:rsidRPr="005D0C66">
        <w:rPr>
          <w:rFonts w:ascii="Times New Roman" w:hAnsi="Times New Roman" w:cs="Times New Roman"/>
          <w:sz w:val="24"/>
          <w:szCs w:val="24"/>
        </w:rPr>
        <w:t xml:space="preserve">hat is </w:t>
      </w:r>
      <w:r w:rsidR="008E37AB">
        <w:rPr>
          <w:rFonts w:ascii="Times New Roman" w:hAnsi="Times New Roman" w:cs="Times New Roman"/>
          <w:sz w:val="24"/>
          <w:szCs w:val="24"/>
        </w:rPr>
        <w:t>agricultural communications?”</w:t>
      </w:r>
      <w:r w:rsidRPr="005D0C66">
        <w:rPr>
          <w:rFonts w:ascii="Times New Roman" w:hAnsi="Times New Roman" w:cs="Times New Roman"/>
          <w:sz w:val="24"/>
          <w:szCs w:val="24"/>
        </w:rPr>
        <w:t xml:space="preserve"> </w:t>
      </w:r>
      <w:r w:rsidR="00EE703C">
        <w:rPr>
          <w:rFonts w:ascii="Times New Roman" w:hAnsi="Times New Roman" w:cs="Times New Roman"/>
          <w:sz w:val="24"/>
          <w:szCs w:val="24"/>
        </w:rPr>
        <w:t xml:space="preserve">In order to emotionally appeal to the audience, the idea of sarcastic humor was used. </w:t>
      </w:r>
      <w:r w:rsidR="008E37AB">
        <w:rPr>
          <w:rFonts w:ascii="Times New Roman" w:hAnsi="Times New Roman" w:cs="Times New Roman"/>
          <w:sz w:val="24"/>
          <w:szCs w:val="24"/>
        </w:rPr>
        <w:t>With all the faculty members on board</w:t>
      </w:r>
      <w:r w:rsidR="009D0F99">
        <w:rPr>
          <w:rFonts w:ascii="Times New Roman" w:hAnsi="Times New Roman" w:cs="Times New Roman"/>
          <w:sz w:val="24"/>
          <w:szCs w:val="24"/>
        </w:rPr>
        <w:t xml:space="preserve"> for the production of the video</w:t>
      </w:r>
      <w:r w:rsidR="008E37AB">
        <w:rPr>
          <w:rFonts w:ascii="Times New Roman" w:hAnsi="Times New Roman" w:cs="Times New Roman"/>
          <w:sz w:val="24"/>
          <w:szCs w:val="24"/>
        </w:rPr>
        <w:t xml:space="preserve">, the next step was having students review the script and provide additional suggestions. Faculty members in the agricultural communications program agreed to perform as actors in the video. </w:t>
      </w:r>
      <w:r w:rsidRPr="005D0C66">
        <w:rPr>
          <w:rFonts w:ascii="Times New Roman" w:hAnsi="Times New Roman" w:cs="Times New Roman"/>
          <w:sz w:val="24"/>
          <w:szCs w:val="24"/>
        </w:rPr>
        <w:t>The students were responsible for coordinating all the video production including shooting footage</w:t>
      </w:r>
      <w:r w:rsidR="006268D6">
        <w:rPr>
          <w:rFonts w:ascii="Times New Roman" w:hAnsi="Times New Roman" w:cs="Times New Roman"/>
          <w:sz w:val="24"/>
          <w:szCs w:val="24"/>
        </w:rPr>
        <w:t xml:space="preserve"> for the entire video</w:t>
      </w:r>
      <w:r w:rsidRPr="005D0C66">
        <w:rPr>
          <w:rFonts w:ascii="Times New Roman" w:hAnsi="Times New Roman" w:cs="Times New Roman"/>
          <w:sz w:val="24"/>
          <w:szCs w:val="24"/>
        </w:rPr>
        <w:t xml:space="preserve"> and editing via Adobe Premiere</w:t>
      </w:r>
      <w:r w:rsidR="00BE1EA4">
        <w:rPr>
          <w:rFonts w:ascii="Times New Roman" w:hAnsi="Times New Roman" w:cs="Times New Roman"/>
          <w:sz w:val="24"/>
          <w:szCs w:val="24"/>
        </w:rPr>
        <w:t xml:space="preserve"> Pro</w:t>
      </w:r>
      <w:r w:rsidRPr="005D0C66">
        <w:rPr>
          <w:rFonts w:ascii="Times New Roman" w:hAnsi="Times New Roman" w:cs="Times New Roman"/>
          <w:sz w:val="24"/>
          <w:szCs w:val="24"/>
        </w:rPr>
        <w:t xml:space="preserve">. </w:t>
      </w:r>
      <w:r w:rsidR="008E37AB">
        <w:rPr>
          <w:rFonts w:ascii="Times New Roman" w:hAnsi="Times New Roman" w:cs="Times New Roman"/>
          <w:sz w:val="24"/>
          <w:szCs w:val="24"/>
        </w:rPr>
        <w:t xml:space="preserve">This </w:t>
      </w:r>
      <w:r w:rsidR="005F45DD">
        <w:rPr>
          <w:rFonts w:ascii="Times New Roman" w:hAnsi="Times New Roman" w:cs="Times New Roman"/>
          <w:sz w:val="24"/>
          <w:szCs w:val="24"/>
        </w:rPr>
        <w:t xml:space="preserve">step </w:t>
      </w:r>
      <w:r w:rsidR="008E37AB">
        <w:rPr>
          <w:rFonts w:ascii="Times New Roman" w:hAnsi="Times New Roman" w:cs="Times New Roman"/>
          <w:sz w:val="24"/>
          <w:szCs w:val="24"/>
        </w:rPr>
        <w:t xml:space="preserve">was completed over a series of several weeks as </w:t>
      </w:r>
      <w:r w:rsidR="005F45DD">
        <w:rPr>
          <w:rFonts w:ascii="Times New Roman" w:hAnsi="Times New Roman" w:cs="Times New Roman"/>
          <w:sz w:val="24"/>
          <w:szCs w:val="24"/>
        </w:rPr>
        <w:t xml:space="preserve">student </w:t>
      </w:r>
      <w:r w:rsidR="008E37AB">
        <w:rPr>
          <w:rFonts w:ascii="Times New Roman" w:hAnsi="Times New Roman" w:cs="Times New Roman"/>
          <w:sz w:val="24"/>
          <w:szCs w:val="24"/>
        </w:rPr>
        <w:t>schedules allowed. The</w:t>
      </w:r>
      <w:r w:rsidRPr="005D0C66">
        <w:rPr>
          <w:rFonts w:ascii="Times New Roman" w:hAnsi="Times New Roman" w:cs="Times New Roman"/>
          <w:sz w:val="24"/>
          <w:szCs w:val="24"/>
        </w:rPr>
        <w:t xml:space="preserve"> video was presented </w:t>
      </w:r>
      <w:r w:rsidR="008E37AB">
        <w:rPr>
          <w:rFonts w:ascii="Times New Roman" w:hAnsi="Times New Roman" w:cs="Times New Roman"/>
          <w:sz w:val="24"/>
          <w:szCs w:val="24"/>
        </w:rPr>
        <w:t xml:space="preserve">during a class section to discuss necessary revisions and also strategize how it would be promoted online. </w:t>
      </w:r>
      <w:r w:rsidR="005F45DD">
        <w:rPr>
          <w:rFonts w:ascii="Times New Roman" w:hAnsi="Times New Roman" w:cs="Times New Roman"/>
          <w:sz w:val="24"/>
          <w:szCs w:val="24"/>
        </w:rPr>
        <w:t xml:space="preserve">To do so, students developed a social media plan to promote the video on the department’s social media pages. </w:t>
      </w:r>
      <w:r w:rsidRPr="005D0C66">
        <w:rPr>
          <w:rFonts w:ascii="Times New Roman" w:hAnsi="Times New Roman" w:cs="Times New Roman"/>
          <w:sz w:val="24"/>
          <w:szCs w:val="24"/>
        </w:rPr>
        <w:t xml:space="preserve">Finally, the video was uploaded to </w:t>
      </w:r>
      <w:r w:rsidR="008E37AB">
        <w:rPr>
          <w:rFonts w:ascii="Times New Roman" w:hAnsi="Times New Roman" w:cs="Times New Roman"/>
          <w:sz w:val="24"/>
          <w:szCs w:val="24"/>
        </w:rPr>
        <w:t xml:space="preserve">department’s </w:t>
      </w:r>
      <w:r w:rsidRPr="005D0C66">
        <w:rPr>
          <w:rFonts w:ascii="Times New Roman" w:hAnsi="Times New Roman" w:cs="Times New Roman"/>
          <w:sz w:val="24"/>
          <w:szCs w:val="24"/>
        </w:rPr>
        <w:t xml:space="preserve">YouTube </w:t>
      </w:r>
      <w:r w:rsidR="008E37AB">
        <w:rPr>
          <w:rFonts w:ascii="Times New Roman" w:hAnsi="Times New Roman" w:cs="Times New Roman"/>
          <w:sz w:val="24"/>
          <w:szCs w:val="24"/>
        </w:rPr>
        <w:t xml:space="preserve">channel </w:t>
      </w:r>
      <w:r w:rsidRPr="005D0C66">
        <w:rPr>
          <w:rFonts w:ascii="Times New Roman" w:hAnsi="Times New Roman" w:cs="Times New Roman"/>
          <w:sz w:val="24"/>
          <w:szCs w:val="24"/>
        </w:rPr>
        <w:t xml:space="preserve">and promoted </w:t>
      </w:r>
      <w:r w:rsidR="008E37AB">
        <w:rPr>
          <w:rFonts w:ascii="Times New Roman" w:hAnsi="Times New Roman" w:cs="Times New Roman"/>
          <w:sz w:val="24"/>
          <w:szCs w:val="24"/>
        </w:rPr>
        <w:t>via</w:t>
      </w:r>
      <w:r w:rsidRPr="005D0C66">
        <w:rPr>
          <w:rFonts w:ascii="Times New Roman" w:hAnsi="Times New Roman" w:cs="Times New Roman"/>
          <w:sz w:val="24"/>
          <w:szCs w:val="24"/>
        </w:rPr>
        <w:t xml:space="preserve"> the </w:t>
      </w:r>
      <w:r w:rsidRPr="005D0C66">
        <w:rPr>
          <w:rFonts w:ascii="Times New Roman" w:hAnsi="Times New Roman" w:cs="Times New Roman"/>
          <w:sz w:val="24"/>
          <w:szCs w:val="24"/>
        </w:rPr>
        <w:lastRenderedPageBreak/>
        <w:t>department Facebook page</w:t>
      </w:r>
      <w:r w:rsidR="008E37AB">
        <w:rPr>
          <w:rFonts w:ascii="Times New Roman" w:hAnsi="Times New Roman" w:cs="Times New Roman"/>
          <w:sz w:val="24"/>
          <w:szCs w:val="24"/>
        </w:rPr>
        <w:t xml:space="preserve"> and emails to students</w:t>
      </w:r>
      <w:r w:rsidR="006268D6">
        <w:rPr>
          <w:rFonts w:ascii="Times New Roman" w:hAnsi="Times New Roman" w:cs="Times New Roman"/>
          <w:sz w:val="24"/>
          <w:szCs w:val="24"/>
        </w:rPr>
        <w:t xml:space="preserve"> and faculty within</w:t>
      </w:r>
      <w:r w:rsidR="005F45DD">
        <w:rPr>
          <w:rFonts w:ascii="Times New Roman" w:hAnsi="Times New Roman" w:cs="Times New Roman"/>
          <w:sz w:val="24"/>
          <w:szCs w:val="24"/>
        </w:rPr>
        <w:t xml:space="preserve"> the college</w:t>
      </w:r>
      <w:r w:rsidRPr="005D0C66">
        <w:rPr>
          <w:rFonts w:ascii="Times New Roman" w:hAnsi="Times New Roman" w:cs="Times New Roman"/>
          <w:sz w:val="24"/>
          <w:szCs w:val="24"/>
        </w:rPr>
        <w:t>.</w:t>
      </w:r>
      <w:r w:rsidR="008E37AB">
        <w:rPr>
          <w:rFonts w:ascii="Times New Roman" w:hAnsi="Times New Roman" w:cs="Times New Roman"/>
          <w:sz w:val="24"/>
          <w:szCs w:val="24"/>
        </w:rPr>
        <w:t xml:space="preserve"> Several students also led efforts to distribute the</w:t>
      </w:r>
      <w:r w:rsidR="005F45DD">
        <w:rPr>
          <w:rFonts w:ascii="Times New Roman" w:hAnsi="Times New Roman" w:cs="Times New Roman"/>
          <w:sz w:val="24"/>
          <w:szCs w:val="24"/>
        </w:rPr>
        <w:t xml:space="preserve"> video</w:t>
      </w:r>
      <w:r w:rsidR="008E37AB">
        <w:rPr>
          <w:rFonts w:ascii="Times New Roman" w:hAnsi="Times New Roman" w:cs="Times New Roman"/>
          <w:sz w:val="24"/>
          <w:szCs w:val="24"/>
        </w:rPr>
        <w:t xml:space="preserve"> through </w:t>
      </w:r>
      <w:r w:rsidR="005F45DD">
        <w:rPr>
          <w:rFonts w:ascii="Times New Roman" w:hAnsi="Times New Roman" w:cs="Times New Roman"/>
          <w:sz w:val="24"/>
          <w:szCs w:val="24"/>
        </w:rPr>
        <w:t xml:space="preserve">their own personal social media accounts. </w:t>
      </w:r>
    </w:p>
    <w:p w14:paraId="5CDDD477" w14:textId="77777777" w:rsidR="00281796" w:rsidRPr="005D0C66" w:rsidRDefault="00281796">
      <w:pPr>
        <w:rPr>
          <w:rFonts w:ascii="Times New Roman" w:hAnsi="Times New Roman" w:cs="Times New Roman"/>
          <w:sz w:val="24"/>
          <w:szCs w:val="24"/>
        </w:rPr>
      </w:pPr>
    </w:p>
    <w:p w14:paraId="452CC1D5" w14:textId="77777777" w:rsidR="00281796" w:rsidRPr="005D0C66" w:rsidRDefault="00281796" w:rsidP="00393297">
      <w:pPr>
        <w:jc w:val="center"/>
        <w:rPr>
          <w:rFonts w:ascii="Times New Roman" w:hAnsi="Times New Roman" w:cs="Times New Roman"/>
          <w:b/>
          <w:sz w:val="24"/>
          <w:szCs w:val="24"/>
        </w:rPr>
      </w:pPr>
      <w:r w:rsidRPr="005D0C66">
        <w:rPr>
          <w:rFonts w:ascii="Times New Roman" w:hAnsi="Times New Roman" w:cs="Times New Roman"/>
          <w:b/>
          <w:sz w:val="24"/>
          <w:szCs w:val="24"/>
        </w:rPr>
        <w:t>Results to Date/Implications</w:t>
      </w:r>
    </w:p>
    <w:p w14:paraId="78417FCA" w14:textId="324FEBB4" w:rsidR="00277893" w:rsidRDefault="00281796">
      <w:pPr>
        <w:rPr>
          <w:rFonts w:ascii="Times New Roman" w:hAnsi="Times New Roman" w:cs="Times New Roman"/>
          <w:sz w:val="24"/>
          <w:szCs w:val="24"/>
        </w:rPr>
      </w:pPr>
      <w:r w:rsidRPr="005D0C66">
        <w:rPr>
          <w:rFonts w:ascii="Times New Roman" w:hAnsi="Times New Roman" w:cs="Times New Roman"/>
          <w:sz w:val="24"/>
          <w:szCs w:val="24"/>
        </w:rPr>
        <w:t>The video was posted on April 1 to coincide with April Fools Day</w:t>
      </w:r>
      <w:r w:rsidR="006268D6">
        <w:rPr>
          <w:rFonts w:ascii="Times New Roman" w:hAnsi="Times New Roman" w:cs="Times New Roman"/>
          <w:sz w:val="24"/>
          <w:szCs w:val="24"/>
        </w:rPr>
        <w:t xml:space="preserve"> due to the sarcastic response of “What is Agricultural Communications?”</w:t>
      </w:r>
      <w:r w:rsidRPr="005D0C66">
        <w:rPr>
          <w:rFonts w:ascii="Times New Roman" w:hAnsi="Times New Roman" w:cs="Times New Roman"/>
          <w:sz w:val="24"/>
          <w:szCs w:val="24"/>
        </w:rPr>
        <w:t xml:space="preserve"> </w:t>
      </w:r>
      <w:r w:rsidR="00C00824" w:rsidRPr="005D0C66">
        <w:rPr>
          <w:rFonts w:ascii="Times New Roman" w:hAnsi="Times New Roman" w:cs="Times New Roman"/>
          <w:sz w:val="24"/>
          <w:szCs w:val="24"/>
        </w:rPr>
        <w:t xml:space="preserve">All data were collected on May 4, one month after the original posting. </w:t>
      </w:r>
      <w:r w:rsidRPr="005D0C66">
        <w:rPr>
          <w:rFonts w:ascii="Times New Roman" w:hAnsi="Times New Roman" w:cs="Times New Roman"/>
          <w:sz w:val="24"/>
          <w:szCs w:val="24"/>
        </w:rPr>
        <w:t>In the month after</w:t>
      </w:r>
      <w:r w:rsidR="00C00824" w:rsidRPr="005D0C66">
        <w:rPr>
          <w:rFonts w:ascii="Times New Roman" w:hAnsi="Times New Roman" w:cs="Times New Roman"/>
          <w:sz w:val="24"/>
          <w:szCs w:val="24"/>
        </w:rPr>
        <w:t xml:space="preserve"> the initial posting, the original promotional post </w:t>
      </w:r>
      <w:r w:rsidR="00277893">
        <w:rPr>
          <w:rFonts w:ascii="Times New Roman" w:hAnsi="Times New Roman" w:cs="Times New Roman"/>
          <w:sz w:val="24"/>
          <w:szCs w:val="24"/>
        </w:rPr>
        <w:t xml:space="preserve">on Facebook </w:t>
      </w:r>
      <w:r w:rsidR="00C00824" w:rsidRPr="005D0C66">
        <w:rPr>
          <w:rFonts w:ascii="Times New Roman" w:hAnsi="Times New Roman" w:cs="Times New Roman"/>
          <w:sz w:val="24"/>
          <w:szCs w:val="24"/>
        </w:rPr>
        <w:t>had</w:t>
      </w:r>
      <w:r w:rsidRPr="005D0C66">
        <w:rPr>
          <w:rFonts w:ascii="Times New Roman" w:hAnsi="Times New Roman" w:cs="Times New Roman"/>
          <w:sz w:val="24"/>
          <w:szCs w:val="24"/>
        </w:rPr>
        <w:t xml:space="preserve"> acc</w:t>
      </w:r>
      <w:r w:rsidR="00C00824" w:rsidRPr="005D0C66">
        <w:rPr>
          <w:rFonts w:ascii="Times New Roman" w:hAnsi="Times New Roman" w:cs="Times New Roman"/>
          <w:sz w:val="24"/>
          <w:szCs w:val="24"/>
        </w:rPr>
        <w:t>rued 1,229 reactions, comments, and</w:t>
      </w:r>
      <w:r w:rsidRPr="005D0C66">
        <w:rPr>
          <w:rFonts w:ascii="Times New Roman" w:hAnsi="Times New Roman" w:cs="Times New Roman"/>
          <w:sz w:val="24"/>
          <w:szCs w:val="24"/>
        </w:rPr>
        <w:t xml:space="preserve"> shares. </w:t>
      </w:r>
      <w:r w:rsidR="00C00824" w:rsidRPr="005D0C66">
        <w:rPr>
          <w:rFonts w:ascii="Times New Roman" w:hAnsi="Times New Roman" w:cs="Times New Roman"/>
          <w:sz w:val="24"/>
          <w:szCs w:val="24"/>
        </w:rPr>
        <w:t>Additionally, there were 3,060 post clicks and 1,127 link clicks. According to the Facebook analytics, m</w:t>
      </w:r>
      <w:r w:rsidRPr="005D0C66">
        <w:rPr>
          <w:rFonts w:ascii="Times New Roman" w:hAnsi="Times New Roman" w:cs="Times New Roman"/>
          <w:sz w:val="24"/>
          <w:szCs w:val="24"/>
        </w:rPr>
        <w:t xml:space="preserve">ore than 74,000 </w:t>
      </w:r>
      <w:r w:rsidR="00C00824" w:rsidRPr="005D0C66">
        <w:rPr>
          <w:rFonts w:ascii="Times New Roman" w:hAnsi="Times New Roman" w:cs="Times New Roman"/>
          <w:sz w:val="24"/>
          <w:szCs w:val="24"/>
        </w:rPr>
        <w:t>people had</w:t>
      </w:r>
      <w:r w:rsidRPr="005D0C66">
        <w:rPr>
          <w:rFonts w:ascii="Times New Roman" w:hAnsi="Times New Roman" w:cs="Times New Roman"/>
          <w:sz w:val="24"/>
          <w:szCs w:val="24"/>
        </w:rPr>
        <w:t xml:space="preserve"> been reached. </w:t>
      </w:r>
    </w:p>
    <w:p w14:paraId="6D51BF50" w14:textId="77777777" w:rsidR="00277893" w:rsidRDefault="00277893">
      <w:pPr>
        <w:rPr>
          <w:rFonts w:ascii="Times New Roman" w:hAnsi="Times New Roman" w:cs="Times New Roman"/>
          <w:sz w:val="24"/>
          <w:szCs w:val="24"/>
        </w:rPr>
      </w:pPr>
    </w:p>
    <w:p w14:paraId="6114D1BB" w14:textId="200EC72F" w:rsidR="00281796" w:rsidRDefault="00281796">
      <w:pPr>
        <w:rPr>
          <w:rFonts w:ascii="Times New Roman" w:hAnsi="Times New Roman" w:cs="Times New Roman"/>
          <w:sz w:val="24"/>
          <w:szCs w:val="24"/>
        </w:rPr>
      </w:pPr>
      <w:r w:rsidRPr="005D0C66">
        <w:rPr>
          <w:rFonts w:ascii="Times New Roman" w:hAnsi="Times New Roman" w:cs="Times New Roman"/>
          <w:sz w:val="24"/>
          <w:szCs w:val="24"/>
        </w:rPr>
        <w:t>The video has been viewed 2,700 times on YouTube</w:t>
      </w:r>
      <w:r w:rsidR="004768B6" w:rsidRPr="005D0C66">
        <w:rPr>
          <w:rFonts w:ascii="Times New Roman" w:hAnsi="Times New Roman" w:cs="Times New Roman"/>
          <w:sz w:val="24"/>
          <w:szCs w:val="24"/>
        </w:rPr>
        <w:t xml:space="preserve"> in 29 different countries</w:t>
      </w:r>
      <w:r w:rsidRPr="005D0C66">
        <w:rPr>
          <w:rFonts w:ascii="Times New Roman" w:hAnsi="Times New Roman" w:cs="Times New Roman"/>
          <w:sz w:val="24"/>
          <w:szCs w:val="24"/>
        </w:rPr>
        <w:t xml:space="preserve">. </w:t>
      </w:r>
      <w:r w:rsidR="004768B6" w:rsidRPr="005D0C66">
        <w:rPr>
          <w:rFonts w:ascii="Times New Roman" w:hAnsi="Times New Roman" w:cs="Times New Roman"/>
          <w:sz w:val="24"/>
          <w:szCs w:val="24"/>
        </w:rPr>
        <w:t>The majority of views 1,733 (70%) were through a mobile device, followed by desktop (</w:t>
      </w:r>
      <w:r w:rsidR="00277893" w:rsidRPr="00277893">
        <w:rPr>
          <w:rFonts w:ascii="Times New Roman" w:hAnsi="Times New Roman" w:cs="Times New Roman"/>
          <w:i/>
          <w:sz w:val="24"/>
          <w:szCs w:val="24"/>
        </w:rPr>
        <w:t xml:space="preserve">n = </w:t>
      </w:r>
      <w:r w:rsidR="004768B6" w:rsidRPr="005D0C66">
        <w:rPr>
          <w:rFonts w:ascii="Times New Roman" w:hAnsi="Times New Roman" w:cs="Times New Roman"/>
          <w:sz w:val="24"/>
          <w:szCs w:val="24"/>
        </w:rPr>
        <w:t>607, 25%), and tablet (</w:t>
      </w:r>
      <w:r w:rsidR="00277893" w:rsidRPr="00277893">
        <w:rPr>
          <w:rFonts w:ascii="Times New Roman" w:hAnsi="Times New Roman" w:cs="Times New Roman"/>
          <w:i/>
          <w:sz w:val="24"/>
          <w:szCs w:val="24"/>
        </w:rPr>
        <w:t xml:space="preserve">n = </w:t>
      </w:r>
      <w:r w:rsidR="004768B6" w:rsidRPr="005D0C66">
        <w:rPr>
          <w:rFonts w:ascii="Times New Roman" w:hAnsi="Times New Roman" w:cs="Times New Roman"/>
          <w:sz w:val="24"/>
          <w:szCs w:val="24"/>
        </w:rPr>
        <w:t xml:space="preserve">342, 5%). Additionally, the majority of the audience (65%) was female, while 35% was male. In addition to providing large engagement rates for the specific post, the </w:t>
      </w:r>
      <w:r w:rsidR="005F45DD">
        <w:rPr>
          <w:rFonts w:ascii="Times New Roman" w:hAnsi="Times New Roman" w:cs="Times New Roman"/>
          <w:sz w:val="24"/>
          <w:szCs w:val="24"/>
        </w:rPr>
        <w:t>number</w:t>
      </w:r>
      <w:r w:rsidR="00277893">
        <w:rPr>
          <w:rFonts w:ascii="Times New Roman" w:hAnsi="Times New Roman" w:cs="Times New Roman"/>
          <w:sz w:val="24"/>
          <w:szCs w:val="24"/>
        </w:rPr>
        <w:t xml:space="preserve"> of likes on the </w:t>
      </w:r>
      <w:r w:rsidR="004768B6" w:rsidRPr="005D0C66">
        <w:rPr>
          <w:rFonts w:ascii="Times New Roman" w:hAnsi="Times New Roman" w:cs="Times New Roman"/>
          <w:sz w:val="24"/>
          <w:szCs w:val="24"/>
        </w:rPr>
        <w:t>[department</w:t>
      </w:r>
      <w:r w:rsidR="00277893">
        <w:rPr>
          <w:rFonts w:ascii="Times New Roman" w:hAnsi="Times New Roman" w:cs="Times New Roman"/>
          <w:sz w:val="24"/>
          <w:szCs w:val="24"/>
        </w:rPr>
        <w:t>’s</w:t>
      </w:r>
      <w:r w:rsidR="004768B6" w:rsidRPr="005D0C66">
        <w:rPr>
          <w:rFonts w:ascii="Times New Roman" w:hAnsi="Times New Roman" w:cs="Times New Roman"/>
          <w:sz w:val="24"/>
          <w:szCs w:val="24"/>
        </w:rPr>
        <w:t>] Facebook page</w:t>
      </w:r>
      <w:r w:rsidR="00277893">
        <w:rPr>
          <w:rFonts w:ascii="Times New Roman" w:hAnsi="Times New Roman" w:cs="Times New Roman"/>
          <w:sz w:val="24"/>
          <w:szCs w:val="24"/>
        </w:rPr>
        <w:t xml:space="preserve"> increased from</w:t>
      </w:r>
      <w:r w:rsidR="004768B6" w:rsidRPr="005D0C66">
        <w:rPr>
          <w:rFonts w:ascii="Times New Roman" w:hAnsi="Times New Roman" w:cs="Times New Roman"/>
          <w:sz w:val="24"/>
          <w:szCs w:val="24"/>
        </w:rPr>
        <w:t xml:space="preserve"> 276 to 633 in</w:t>
      </w:r>
      <w:r w:rsidR="00277893">
        <w:rPr>
          <w:rFonts w:ascii="Times New Roman" w:hAnsi="Times New Roman" w:cs="Times New Roman"/>
          <w:sz w:val="24"/>
          <w:szCs w:val="24"/>
        </w:rPr>
        <w:t xml:space="preserve"> the </w:t>
      </w:r>
      <w:r w:rsidR="004768B6" w:rsidRPr="005D0C66">
        <w:rPr>
          <w:rFonts w:ascii="Times New Roman" w:hAnsi="Times New Roman" w:cs="Times New Roman"/>
          <w:sz w:val="24"/>
          <w:szCs w:val="24"/>
        </w:rPr>
        <w:t xml:space="preserve">week </w:t>
      </w:r>
      <w:r w:rsidR="00277893">
        <w:rPr>
          <w:rFonts w:ascii="Times New Roman" w:hAnsi="Times New Roman" w:cs="Times New Roman"/>
          <w:sz w:val="24"/>
          <w:szCs w:val="24"/>
        </w:rPr>
        <w:t xml:space="preserve">following </w:t>
      </w:r>
      <w:r w:rsidR="004768B6" w:rsidRPr="005D0C66">
        <w:rPr>
          <w:rFonts w:ascii="Times New Roman" w:hAnsi="Times New Roman" w:cs="Times New Roman"/>
          <w:sz w:val="24"/>
          <w:szCs w:val="24"/>
        </w:rPr>
        <w:t xml:space="preserve">the </w:t>
      </w:r>
      <w:r w:rsidR="00277893">
        <w:rPr>
          <w:rFonts w:ascii="Times New Roman" w:hAnsi="Times New Roman" w:cs="Times New Roman"/>
          <w:sz w:val="24"/>
          <w:szCs w:val="24"/>
        </w:rPr>
        <w:t>video</w:t>
      </w:r>
      <w:r w:rsidR="004768B6" w:rsidRPr="005D0C66">
        <w:rPr>
          <w:rFonts w:ascii="Times New Roman" w:hAnsi="Times New Roman" w:cs="Times New Roman"/>
          <w:sz w:val="24"/>
          <w:szCs w:val="24"/>
        </w:rPr>
        <w:t xml:space="preserve">’s launch date. </w:t>
      </w:r>
    </w:p>
    <w:p w14:paraId="6954012E" w14:textId="77777777" w:rsidR="00277893" w:rsidRDefault="00277893">
      <w:pPr>
        <w:rPr>
          <w:rFonts w:ascii="Times New Roman" w:hAnsi="Times New Roman" w:cs="Times New Roman"/>
          <w:sz w:val="24"/>
          <w:szCs w:val="24"/>
        </w:rPr>
      </w:pPr>
    </w:p>
    <w:p w14:paraId="56BE1E19" w14:textId="5D78762E" w:rsidR="00277893" w:rsidRPr="005D0C66" w:rsidRDefault="00277893">
      <w:pPr>
        <w:rPr>
          <w:rFonts w:ascii="Times New Roman" w:hAnsi="Times New Roman" w:cs="Times New Roman"/>
          <w:sz w:val="24"/>
          <w:szCs w:val="24"/>
        </w:rPr>
      </w:pPr>
      <w:r>
        <w:rPr>
          <w:rFonts w:ascii="Times New Roman" w:hAnsi="Times New Roman" w:cs="Times New Roman"/>
          <w:sz w:val="24"/>
          <w:szCs w:val="24"/>
        </w:rPr>
        <w:t>Because this is the first effort to create viral content</w:t>
      </w:r>
      <w:r w:rsidR="006268D6">
        <w:rPr>
          <w:rFonts w:ascii="Times New Roman" w:hAnsi="Times New Roman" w:cs="Times New Roman"/>
          <w:sz w:val="24"/>
          <w:szCs w:val="24"/>
        </w:rPr>
        <w:t xml:space="preserve"> through the [department]</w:t>
      </w:r>
      <w:r>
        <w:rPr>
          <w:rFonts w:ascii="Times New Roman" w:hAnsi="Times New Roman" w:cs="Times New Roman"/>
          <w:sz w:val="24"/>
          <w:szCs w:val="24"/>
        </w:rPr>
        <w:t>, it is difficult to declare that the video went “viral</w:t>
      </w:r>
      <w:r w:rsidR="005F45DD">
        <w:rPr>
          <w:rFonts w:ascii="Times New Roman" w:hAnsi="Times New Roman" w:cs="Times New Roman"/>
          <w:sz w:val="24"/>
          <w:szCs w:val="24"/>
        </w:rPr>
        <w:t>.”</w:t>
      </w:r>
      <w:r>
        <w:rPr>
          <w:rFonts w:ascii="Times New Roman" w:hAnsi="Times New Roman" w:cs="Times New Roman"/>
          <w:sz w:val="24"/>
          <w:szCs w:val="24"/>
        </w:rPr>
        <w:t xml:space="preserve"> However, the promotion of this video did generate the most engagement up to that point on the </w:t>
      </w:r>
      <w:r w:rsidR="00BE1EA4">
        <w:rPr>
          <w:rFonts w:ascii="Times New Roman" w:hAnsi="Times New Roman" w:cs="Times New Roman"/>
          <w:sz w:val="24"/>
          <w:szCs w:val="24"/>
        </w:rPr>
        <w:t>[</w:t>
      </w:r>
      <w:r>
        <w:rPr>
          <w:rFonts w:ascii="Times New Roman" w:hAnsi="Times New Roman" w:cs="Times New Roman"/>
          <w:sz w:val="24"/>
          <w:szCs w:val="24"/>
        </w:rPr>
        <w:t>department’s</w:t>
      </w:r>
      <w:r w:rsidR="00BE1EA4">
        <w:rPr>
          <w:rFonts w:ascii="Times New Roman" w:hAnsi="Times New Roman" w:cs="Times New Roman"/>
          <w:sz w:val="24"/>
          <w:szCs w:val="24"/>
        </w:rPr>
        <w:t>]</w:t>
      </w:r>
      <w:r>
        <w:rPr>
          <w:rFonts w:ascii="Times New Roman" w:hAnsi="Times New Roman" w:cs="Times New Roman"/>
          <w:sz w:val="24"/>
          <w:szCs w:val="24"/>
        </w:rPr>
        <w:t xml:space="preserve"> Facebook and more than doubled the number of page likes. These factors can be considered areas of success for this viral marketing campaign.</w:t>
      </w:r>
    </w:p>
    <w:p w14:paraId="76BEEC77" w14:textId="77777777" w:rsidR="00281796" w:rsidRPr="005D0C66" w:rsidRDefault="00281796">
      <w:pPr>
        <w:rPr>
          <w:rFonts w:ascii="Times New Roman" w:hAnsi="Times New Roman" w:cs="Times New Roman"/>
          <w:sz w:val="24"/>
          <w:szCs w:val="24"/>
        </w:rPr>
      </w:pPr>
    </w:p>
    <w:p w14:paraId="158282E6" w14:textId="77777777" w:rsidR="00281796" w:rsidRPr="005D0C66" w:rsidRDefault="00281796" w:rsidP="00393297">
      <w:pPr>
        <w:jc w:val="center"/>
        <w:rPr>
          <w:rFonts w:ascii="Times New Roman" w:hAnsi="Times New Roman" w:cs="Times New Roman"/>
          <w:b/>
          <w:sz w:val="24"/>
          <w:szCs w:val="24"/>
        </w:rPr>
      </w:pPr>
      <w:r w:rsidRPr="005D0C66">
        <w:rPr>
          <w:rFonts w:ascii="Times New Roman" w:hAnsi="Times New Roman" w:cs="Times New Roman"/>
          <w:b/>
          <w:sz w:val="24"/>
          <w:szCs w:val="24"/>
        </w:rPr>
        <w:t>Future Plans/Advice to Others</w:t>
      </w:r>
    </w:p>
    <w:p w14:paraId="3A2F511C" w14:textId="3F9AAE37" w:rsidR="004B484A" w:rsidRPr="005D0C66" w:rsidRDefault="004B484A">
      <w:pPr>
        <w:rPr>
          <w:rFonts w:ascii="Times New Roman" w:hAnsi="Times New Roman" w:cs="Times New Roman"/>
          <w:sz w:val="24"/>
          <w:szCs w:val="24"/>
        </w:rPr>
      </w:pPr>
      <w:r w:rsidRPr="005D0C66">
        <w:rPr>
          <w:rFonts w:ascii="Times New Roman" w:hAnsi="Times New Roman" w:cs="Times New Roman"/>
          <w:sz w:val="24"/>
          <w:szCs w:val="24"/>
        </w:rPr>
        <w:t>The footage collected during filming of this video did provide outtakes that can be used to create a follow-up video. Similar videos can be created for other areas of study</w:t>
      </w:r>
      <w:r w:rsidR="00277893">
        <w:rPr>
          <w:rFonts w:ascii="Times New Roman" w:hAnsi="Times New Roman" w:cs="Times New Roman"/>
          <w:sz w:val="24"/>
          <w:szCs w:val="24"/>
        </w:rPr>
        <w:t xml:space="preserve"> in the department</w:t>
      </w:r>
      <w:r w:rsidRPr="005D0C66">
        <w:rPr>
          <w:rFonts w:ascii="Times New Roman" w:hAnsi="Times New Roman" w:cs="Times New Roman"/>
          <w:sz w:val="24"/>
          <w:szCs w:val="24"/>
        </w:rPr>
        <w:t xml:space="preserve">. When planning this type of content, it is important to keep the audience in mind. The final product is more likely to be shared and encourage engagement if it is </w:t>
      </w:r>
      <w:r w:rsidR="00EE703C">
        <w:rPr>
          <w:rFonts w:ascii="Times New Roman" w:hAnsi="Times New Roman" w:cs="Times New Roman"/>
          <w:sz w:val="24"/>
          <w:szCs w:val="24"/>
        </w:rPr>
        <w:t xml:space="preserve">emotionally appealing, such as humorous, </w:t>
      </w:r>
      <w:r w:rsidRPr="005D0C66">
        <w:rPr>
          <w:rFonts w:ascii="Times New Roman" w:hAnsi="Times New Roman" w:cs="Times New Roman"/>
          <w:sz w:val="24"/>
          <w:szCs w:val="24"/>
        </w:rPr>
        <w:t xml:space="preserve">to the audience </w:t>
      </w:r>
      <w:r w:rsidR="005F45DD">
        <w:rPr>
          <w:rFonts w:ascii="Times New Roman" w:hAnsi="Times New Roman" w:cs="Times New Roman"/>
          <w:sz w:val="24"/>
          <w:szCs w:val="24"/>
        </w:rPr>
        <w:t xml:space="preserve">(Harvard Business Review, 2015) </w:t>
      </w:r>
      <w:r w:rsidRPr="005D0C66">
        <w:rPr>
          <w:rFonts w:ascii="Times New Roman" w:hAnsi="Times New Roman" w:cs="Times New Roman"/>
          <w:sz w:val="24"/>
          <w:szCs w:val="24"/>
        </w:rPr>
        <w:t>and elicits a powerful response. If the goal of putting content online is to increase its views, that content must be shareable and the audience members must be motivated to help spread the message.</w:t>
      </w:r>
      <w:r w:rsidR="004768B6" w:rsidRPr="005D0C66">
        <w:rPr>
          <w:rFonts w:ascii="Times New Roman" w:hAnsi="Times New Roman" w:cs="Times New Roman"/>
          <w:sz w:val="24"/>
          <w:szCs w:val="24"/>
        </w:rPr>
        <w:t xml:space="preserve"> Future courses in online, digital, or emerging media should consider producing a similar video. Students were able to understand how and why content should be created to meet the </w:t>
      </w:r>
      <w:r w:rsidR="00277893">
        <w:rPr>
          <w:rFonts w:ascii="Times New Roman" w:hAnsi="Times New Roman" w:cs="Times New Roman"/>
          <w:sz w:val="24"/>
          <w:szCs w:val="24"/>
        </w:rPr>
        <w:t xml:space="preserve">audience members’ </w:t>
      </w:r>
      <w:r w:rsidR="004768B6" w:rsidRPr="005D0C66">
        <w:rPr>
          <w:rFonts w:ascii="Times New Roman" w:hAnsi="Times New Roman" w:cs="Times New Roman"/>
          <w:sz w:val="24"/>
          <w:szCs w:val="24"/>
        </w:rPr>
        <w:t xml:space="preserve">social </w:t>
      </w:r>
      <w:r w:rsidR="00EE703C">
        <w:rPr>
          <w:rFonts w:ascii="Times New Roman" w:hAnsi="Times New Roman" w:cs="Times New Roman"/>
          <w:sz w:val="24"/>
          <w:szCs w:val="24"/>
        </w:rPr>
        <w:t xml:space="preserve">and emotional </w:t>
      </w:r>
      <w:r w:rsidR="004768B6" w:rsidRPr="005D0C66">
        <w:rPr>
          <w:rFonts w:ascii="Times New Roman" w:hAnsi="Times New Roman" w:cs="Times New Roman"/>
          <w:sz w:val="24"/>
          <w:szCs w:val="24"/>
        </w:rPr>
        <w:t xml:space="preserve">motivations to share media. </w:t>
      </w:r>
      <w:r w:rsidR="00277893">
        <w:rPr>
          <w:rFonts w:ascii="Times New Roman" w:hAnsi="Times New Roman" w:cs="Times New Roman"/>
          <w:sz w:val="24"/>
          <w:szCs w:val="24"/>
        </w:rPr>
        <w:t>Additionally</w:t>
      </w:r>
      <w:r w:rsidR="004768B6" w:rsidRPr="005D0C66">
        <w:rPr>
          <w:rFonts w:ascii="Times New Roman" w:hAnsi="Times New Roman" w:cs="Times New Roman"/>
          <w:sz w:val="24"/>
          <w:szCs w:val="24"/>
        </w:rPr>
        <w:t>, this experience allowed students a rea</w:t>
      </w:r>
      <w:r w:rsidR="00277893">
        <w:rPr>
          <w:rFonts w:ascii="Times New Roman" w:hAnsi="Times New Roman" w:cs="Times New Roman"/>
          <w:sz w:val="24"/>
          <w:szCs w:val="24"/>
        </w:rPr>
        <w:t>l-world look at the development and</w:t>
      </w:r>
      <w:r w:rsidR="004768B6" w:rsidRPr="005D0C66">
        <w:rPr>
          <w:rFonts w:ascii="Times New Roman" w:hAnsi="Times New Roman" w:cs="Times New Roman"/>
          <w:sz w:val="24"/>
          <w:szCs w:val="24"/>
        </w:rPr>
        <w:t xml:space="preserve"> promotion </w:t>
      </w:r>
      <w:r w:rsidR="00277893">
        <w:rPr>
          <w:rFonts w:ascii="Times New Roman" w:hAnsi="Times New Roman" w:cs="Times New Roman"/>
          <w:sz w:val="24"/>
          <w:szCs w:val="24"/>
        </w:rPr>
        <w:t xml:space="preserve">of a viral video and the subsequent </w:t>
      </w:r>
      <w:r w:rsidR="004768B6" w:rsidRPr="005D0C66">
        <w:rPr>
          <w:rFonts w:ascii="Times New Roman" w:hAnsi="Times New Roman" w:cs="Times New Roman"/>
          <w:sz w:val="24"/>
          <w:szCs w:val="24"/>
        </w:rPr>
        <w:t xml:space="preserve">social media analytics. </w:t>
      </w:r>
    </w:p>
    <w:p w14:paraId="44476D52" w14:textId="77777777" w:rsidR="00281796" w:rsidRPr="005D0C66" w:rsidRDefault="00281796" w:rsidP="00393297">
      <w:pPr>
        <w:jc w:val="center"/>
        <w:rPr>
          <w:rFonts w:ascii="Times New Roman" w:hAnsi="Times New Roman" w:cs="Times New Roman"/>
          <w:b/>
          <w:sz w:val="24"/>
          <w:szCs w:val="24"/>
        </w:rPr>
      </w:pPr>
      <w:r w:rsidRPr="005D0C66">
        <w:rPr>
          <w:rFonts w:ascii="Times New Roman" w:hAnsi="Times New Roman" w:cs="Times New Roman"/>
          <w:b/>
          <w:sz w:val="24"/>
          <w:szCs w:val="24"/>
        </w:rPr>
        <w:t>Costs/Resources Needed</w:t>
      </w:r>
    </w:p>
    <w:p w14:paraId="0339CDF1" w14:textId="6E1F3E01" w:rsidR="00281796" w:rsidRPr="005D0C66" w:rsidRDefault="004B484A">
      <w:pPr>
        <w:rPr>
          <w:rFonts w:ascii="Times New Roman" w:hAnsi="Times New Roman" w:cs="Times New Roman"/>
          <w:sz w:val="24"/>
          <w:szCs w:val="24"/>
        </w:rPr>
      </w:pPr>
      <w:r w:rsidRPr="005D0C66">
        <w:rPr>
          <w:rFonts w:ascii="Times New Roman" w:hAnsi="Times New Roman" w:cs="Times New Roman"/>
          <w:sz w:val="24"/>
          <w:szCs w:val="24"/>
        </w:rPr>
        <w:t>The creation of this video required technology already available in the departm</w:t>
      </w:r>
      <w:r w:rsidR="00E77A25">
        <w:rPr>
          <w:rFonts w:ascii="Times New Roman" w:hAnsi="Times New Roman" w:cs="Times New Roman"/>
          <w:sz w:val="24"/>
          <w:szCs w:val="24"/>
        </w:rPr>
        <w:t>ent – cameras, tripods, and microphones</w:t>
      </w:r>
      <w:r w:rsidRPr="005D0C66">
        <w:rPr>
          <w:rFonts w:ascii="Times New Roman" w:hAnsi="Times New Roman" w:cs="Times New Roman"/>
          <w:sz w:val="24"/>
          <w:szCs w:val="24"/>
        </w:rPr>
        <w:t>. The students did design or locate several props for the video and scouted locations. Access to editing software is also necessary</w:t>
      </w:r>
      <w:r w:rsidR="005F45DD">
        <w:rPr>
          <w:rFonts w:ascii="Times New Roman" w:hAnsi="Times New Roman" w:cs="Times New Roman"/>
          <w:sz w:val="24"/>
          <w:szCs w:val="24"/>
        </w:rPr>
        <w:t xml:space="preserve"> as the</w:t>
      </w:r>
      <w:r w:rsidR="00277893">
        <w:rPr>
          <w:rFonts w:ascii="Times New Roman" w:hAnsi="Times New Roman" w:cs="Times New Roman"/>
          <w:sz w:val="24"/>
          <w:szCs w:val="24"/>
        </w:rPr>
        <w:t xml:space="preserve"> students used Adobe Premiere</w:t>
      </w:r>
      <w:r w:rsidR="00BE1EA4">
        <w:rPr>
          <w:rFonts w:ascii="Times New Roman" w:hAnsi="Times New Roman" w:cs="Times New Roman"/>
          <w:sz w:val="24"/>
          <w:szCs w:val="24"/>
        </w:rPr>
        <w:t xml:space="preserve"> Pro</w:t>
      </w:r>
      <w:r w:rsidRPr="005D0C66">
        <w:rPr>
          <w:rFonts w:ascii="Times New Roman" w:hAnsi="Times New Roman" w:cs="Times New Roman"/>
          <w:sz w:val="24"/>
          <w:szCs w:val="24"/>
        </w:rPr>
        <w:t xml:space="preserve">. </w:t>
      </w:r>
      <w:r w:rsidR="00277893" w:rsidRPr="005D0C66">
        <w:rPr>
          <w:rFonts w:ascii="Times New Roman" w:hAnsi="Times New Roman" w:cs="Times New Roman"/>
          <w:sz w:val="24"/>
          <w:szCs w:val="24"/>
        </w:rPr>
        <w:t>The video was posted to the department’s YouTube channel a</w:t>
      </w:r>
      <w:r w:rsidR="00277893">
        <w:rPr>
          <w:rFonts w:ascii="Times New Roman" w:hAnsi="Times New Roman" w:cs="Times New Roman"/>
          <w:sz w:val="24"/>
          <w:szCs w:val="24"/>
        </w:rPr>
        <w:t>nd shared via its Facebook page, which are</w:t>
      </w:r>
      <w:r w:rsidR="00277893" w:rsidRPr="005D0C66">
        <w:rPr>
          <w:rFonts w:ascii="Times New Roman" w:hAnsi="Times New Roman" w:cs="Times New Roman"/>
          <w:sz w:val="24"/>
          <w:szCs w:val="24"/>
        </w:rPr>
        <w:t xml:space="preserve"> free to create.</w:t>
      </w:r>
      <w:r w:rsidR="00EE703C">
        <w:rPr>
          <w:rFonts w:ascii="Times New Roman" w:hAnsi="Times New Roman" w:cs="Times New Roman"/>
          <w:sz w:val="24"/>
          <w:szCs w:val="24"/>
        </w:rPr>
        <w:t xml:space="preserve"> The cost of video production may vary due to resources. For example, individuals can record quality videos on smartphones and edit via free-software for a cost-effective approach. </w:t>
      </w:r>
      <w:r w:rsidRPr="005D0C66">
        <w:rPr>
          <w:rFonts w:ascii="Times New Roman" w:hAnsi="Times New Roman" w:cs="Times New Roman"/>
          <w:sz w:val="24"/>
          <w:szCs w:val="24"/>
        </w:rPr>
        <w:t xml:space="preserve">Perhaps the most important resource is having students and faculty willing and able to be involved in this process. </w:t>
      </w:r>
    </w:p>
    <w:p w14:paraId="5B9E4049" w14:textId="77777777" w:rsidR="004B484A" w:rsidRPr="005D0C66" w:rsidRDefault="004B484A">
      <w:pPr>
        <w:rPr>
          <w:rFonts w:ascii="Times New Roman" w:hAnsi="Times New Roman" w:cs="Times New Roman"/>
          <w:sz w:val="24"/>
          <w:szCs w:val="24"/>
        </w:rPr>
      </w:pPr>
    </w:p>
    <w:p w14:paraId="003B2897" w14:textId="295C30C9" w:rsidR="00281796" w:rsidRPr="005D0C66" w:rsidRDefault="00281796" w:rsidP="00EE703C">
      <w:pPr>
        <w:jc w:val="center"/>
        <w:rPr>
          <w:rFonts w:ascii="Times New Roman" w:hAnsi="Times New Roman" w:cs="Times New Roman"/>
          <w:b/>
          <w:sz w:val="24"/>
          <w:szCs w:val="24"/>
        </w:rPr>
      </w:pPr>
      <w:r w:rsidRPr="005D0C66">
        <w:rPr>
          <w:rFonts w:ascii="Times New Roman" w:hAnsi="Times New Roman" w:cs="Times New Roman"/>
          <w:b/>
          <w:sz w:val="24"/>
          <w:szCs w:val="24"/>
        </w:rPr>
        <w:lastRenderedPageBreak/>
        <w:t>References</w:t>
      </w:r>
    </w:p>
    <w:p w14:paraId="7890E3AC" w14:textId="77777777" w:rsidR="00281796" w:rsidRPr="005D0C66" w:rsidRDefault="00281796">
      <w:pPr>
        <w:rPr>
          <w:rFonts w:ascii="Times New Roman" w:hAnsi="Times New Roman" w:cs="Times New Roman"/>
          <w:sz w:val="24"/>
          <w:szCs w:val="24"/>
        </w:rPr>
      </w:pPr>
    </w:p>
    <w:p w14:paraId="43FB1AEB" w14:textId="1AD3561F" w:rsidR="005D0C66" w:rsidRPr="005D0C66" w:rsidRDefault="00762246" w:rsidP="005D0C66">
      <w:pPr>
        <w:rPr>
          <w:rFonts w:ascii="Times New Roman" w:eastAsia="Times New Roman" w:hAnsi="Times New Roman" w:cs="Times New Roman"/>
          <w:sz w:val="24"/>
          <w:szCs w:val="24"/>
        </w:rPr>
      </w:pPr>
      <w:r w:rsidRPr="005D0C66">
        <w:rPr>
          <w:rFonts w:ascii="Times New Roman" w:hAnsi="Times New Roman" w:cs="Times New Roman"/>
          <w:sz w:val="24"/>
          <w:szCs w:val="24"/>
        </w:rPr>
        <w:t>Ankeny</w:t>
      </w:r>
      <w:r w:rsidR="005D0C66" w:rsidRPr="005D0C66">
        <w:rPr>
          <w:rFonts w:ascii="Times New Roman" w:hAnsi="Times New Roman" w:cs="Times New Roman"/>
          <w:sz w:val="24"/>
          <w:szCs w:val="24"/>
        </w:rPr>
        <w:t>, J.</w:t>
      </w:r>
      <w:r w:rsidRPr="005D0C66">
        <w:rPr>
          <w:rFonts w:ascii="Times New Roman" w:hAnsi="Times New Roman" w:cs="Times New Roman"/>
          <w:sz w:val="24"/>
          <w:szCs w:val="24"/>
        </w:rPr>
        <w:t xml:space="preserve"> (2014)</w:t>
      </w:r>
      <w:r w:rsidR="005D0C66" w:rsidRPr="005D0C66">
        <w:rPr>
          <w:rFonts w:ascii="Times New Roman" w:hAnsi="Times New Roman" w:cs="Times New Roman"/>
          <w:sz w:val="24"/>
          <w:szCs w:val="24"/>
        </w:rPr>
        <w:t xml:space="preserve">. </w:t>
      </w:r>
      <w:r w:rsidR="005D0C66" w:rsidRPr="005D0C66">
        <w:rPr>
          <w:rFonts w:ascii="Times New Roman" w:eastAsia="Times New Roman" w:hAnsi="Times New Roman" w:cs="Times New Roman"/>
          <w:sz w:val="24"/>
          <w:szCs w:val="24"/>
        </w:rPr>
        <w:t xml:space="preserve">Infectious behavior. </w:t>
      </w:r>
      <w:proofErr w:type="gramStart"/>
      <w:r w:rsidR="005D0C66" w:rsidRPr="005D0C66">
        <w:rPr>
          <w:rFonts w:ascii="Times New Roman" w:eastAsia="Times New Roman" w:hAnsi="Times New Roman" w:cs="Times New Roman"/>
          <w:i/>
          <w:sz w:val="24"/>
          <w:szCs w:val="24"/>
        </w:rPr>
        <w:t>Entrepreneur, 42</w:t>
      </w:r>
      <w:r w:rsidR="005D0C66" w:rsidRPr="005D0C66">
        <w:rPr>
          <w:rFonts w:ascii="Times New Roman" w:eastAsia="Times New Roman" w:hAnsi="Times New Roman" w:cs="Times New Roman"/>
          <w:sz w:val="24"/>
          <w:szCs w:val="24"/>
        </w:rPr>
        <w:t>(5), 32-38.</w:t>
      </w:r>
      <w:proofErr w:type="gramEnd"/>
    </w:p>
    <w:p w14:paraId="250CD384" w14:textId="64E8352D" w:rsidR="005D0C66" w:rsidRPr="005D0C66" w:rsidRDefault="00762246" w:rsidP="00762246">
      <w:pPr>
        <w:ind w:left="720" w:hanging="720"/>
        <w:rPr>
          <w:rFonts w:ascii="Times New Roman" w:hAnsi="Times New Roman" w:cs="Times New Roman"/>
          <w:sz w:val="24"/>
          <w:szCs w:val="24"/>
        </w:rPr>
      </w:pPr>
      <w:r w:rsidRPr="005D0C66">
        <w:rPr>
          <w:rFonts w:ascii="Times New Roman" w:hAnsi="Times New Roman" w:cs="Times New Roman"/>
          <w:sz w:val="24"/>
          <w:szCs w:val="24"/>
        </w:rPr>
        <w:t xml:space="preserve"> </w:t>
      </w:r>
    </w:p>
    <w:p w14:paraId="63731B0A" w14:textId="079C89CF" w:rsidR="008E37AB" w:rsidRDefault="008E37AB" w:rsidP="00762246">
      <w:pPr>
        <w:ind w:left="720" w:hanging="720"/>
        <w:rPr>
          <w:rFonts w:ascii="Times New Roman" w:eastAsia="Times New Roman" w:hAnsi="Times New Roman" w:cs="Times New Roman"/>
          <w:sz w:val="24"/>
          <w:szCs w:val="24"/>
        </w:rPr>
      </w:pPr>
      <w:proofErr w:type="spellStart"/>
      <w:r>
        <w:rPr>
          <w:rFonts w:ascii="Times New Roman" w:hAnsi="Times New Roman" w:cs="Times New Roman"/>
          <w:sz w:val="24"/>
          <w:szCs w:val="24"/>
        </w:rPr>
        <w:t>Cosper</w:t>
      </w:r>
      <w:proofErr w:type="spellEnd"/>
      <w:r>
        <w:rPr>
          <w:rFonts w:ascii="Times New Roman" w:hAnsi="Times New Roman" w:cs="Times New Roman"/>
          <w:sz w:val="24"/>
          <w:szCs w:val="24"/>
        </w:rPr>
        <w:t xml:space="preserve">, A. C. (2014). </w:t>
      </w:r>
      <w:proofErr w:type="gramStart"/>
      <w:r>
        <w:rPr>
          <w:rFonts w:ascii="Times New Roman" w:hAnsi="Times New Roman" w:cs="Times New Roman"/>
          <w:sz w:val="24"/>
          <w:szCs w:val="24"/>
        </w:rPr>
        <w:t>The viral ward.</w:t>
      </w:r>
      <w:proofErr w:type="gramEnd"/>
      <w:r>
        <w:rPr>
          <w:rFonts w:ascii="Times New Roman" w:hAnsi="Times New Roman" w:cs="Times New Roman"/>
          <w:sz w:val="24"/>
          <w:szCs w:val="24"/>
        </w:rPr>
        <w:t xml:space="preserve"> </w:t>
      </w:r>
      <w:proofErr w:type="gramStart"/>
      <w:r w:rsidRPr="005D0C66">
        <w:rPr>
          <w:rFonts w:ascii="Times New Roman" w:eastAsia="Times New Roman" w:hAnsi="Times New Roman" w:cs="Times New Roman"/>
          <w:i/>
          <w:sz w:val="24"/>
          <w:szCs w:val="24"/>
        </w:rPr>
        <w:t>Entrepreneur</w:t>
      </w:r>
      <w:r w:rsidRPr="008E37AB">
        <w:rPr>
          <w:rFonts w:ascii="Times New Roman" w:eastAsia="Times New Roman" w:hAnsi="Times New Roman" w:cs="Times New Roman"/>
          <w:i/>
          <w:sz w:val="24"/>
          <w:szCs w:val="24"/>
        </w:rPr>
        <w:t>,</w:t>
      </w:r>
      <w:r w:rsidRPr="005D0C66">
        <w:rPr>
          <w:rFonts w:ascii="Times New Roman" w:eastAsia="Times New Roman" w:hAnsi="Times New Roman" w:cs="Times New Roman"/>
          <w:i/>
          <w:sz w:val="24"/>
          <w:szCs w:val="24"/>
        </w:rPr>
        <w:t xml:space="preserve"> 42</w:t>
      </w:r>
      <w:r w:rsidRPr="008E37AB">
        <w:rPr>
          <w:rFonts w:ascii="Times New Roman" w:eastAsia="Times New Roman" w:hAnsi="Times New Roman" w:cs="Times New Roman"/>
          <w:sz w:val="24"/>
          <w:szCs w:val="24"/>
        </w:rPr>
        <w:t>(</w:t>
      </w:r>
      <w:r w:rsidRPr="005D0C66">
        <w:rPr>
          <w:rFonts w:ascii="Times New Roman" w:eastAsia="Times New Roman" w:hAnsi="Times New Roman" w:cs="Times New Roman"/>
          <w:sz w:val="24"/>
          <w:szCs w:val="24"/>
        </w:rPr>
        <w:t>5</w:t>
      </w:r>
      <w:r w:rsidRPr="008E37AB">
        <w:rPr>
          <w:rFonts w:ascii="Times New Roman" w:eastAsia="Times New Roman" w:hAnsi="Times New Roman" w:cs="Times New Roman"/>
          <w:sz w:val="24"/>
          <w:szCs w:val="24"/>
        </w:rPr>
        <w:t>),</w:t>
      </w:r>
      <w:r w:rsidRPr="005D0C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5D0C66">
        <w:rPr>
          <w:rFonts w:ascii="Times New Roman" w:eastAsia="Times New Roman" w:hAnsi="Times New Roman" w:cs="Times New Roman"/>
          <w:sz w:val="24"/>
          <w:szCs w:val="24"/>
        </w:rPr>
        <w:t>.</w:t>
      </w:r>
      <w:proofErr w:type="gramEnd"/>
    </w:p>
    <w:p w14:paraId="1B5F84B9" w14:textId="77777777" w:rsidR="008E37AB" w:rsidRDefault="008E37AB" w:rsidP="00762246">
      <w:pPr>
        <w:ind w:left="720" w:hanging="720"/>
        <w:rPr>
          <w:rFonts w:ascii="Times New Roman" w:hAnsi="Times New Roman" w:cs="Times New Roman"/>
          <w:sz w:val="24"/>
          <w:szCs w:val="24"/>
        </w:rPr>
      </w:pPr>
    </w:p>
    <w:p w14:paraId="697B2DE0" w14:textId="49C194D6" w:rsidR="00762246" w:rsidRPr="005D0C66" w:rsidRDefault="00762246" w:rsidP="00762246">
      <w:pPr>
        <w:ind w:left="720" w:hanging="720"/>
        <w:rPr>
          <w:rFonts w:ascii="Times New Roman" w:hAnsi="Times New Roman" w:cs="Times New Roman"/>
          <w:sz w:val="24"/>
          <w:szCs w:val="24"/>
        </w:rPr>
      </w:pPr>
      <w:proofErr w:type="gramStart"/>
      <w:r w:rsidRPr="005D0C66">
        <w:rPr>
          <w:rFonts w:ascii="Times New Roman" w:hAnsi="Times New Roman" w:cs="Times New Roman"/>
          <w:sz w:val="24"/>
          <w:szCs w:val="24"/>
        </w:rPr>
        <w:t>Duncan, T., &amp; Moriarty, S. E.</w:t>
      </w:r>
      <w:r w:rsidR="005D0C66" w:rsidRPr="005D0C66">
        <w:rPr>
          <w:rFonts w:ascii="Times New Roman" w:hAnsi="Times New Roman" w:cs="Times New Roman"/>
          <w:sz w:val="24"/>
          <w:szCs w:val="24"/>
        </w:rPr>
        <w:t xml:space="preserve"> (1998).</w:t>
      </w:r>
      <w:proofErr w:type="gramEnd"/>
      <w:r w:rsidRPr="005D0C66">
        <w:rPr>
          <w:rFonts w:ascii="Times New Roman" w:hAnsi="Times New Roman" w:cs="Times New Roman"/>
          <w:sz w:val="24"/>
          <w:szCs w:val="24"/>
        </w:rPr>
        <w:t xml:space="preserve"> </w:t>
      </w:r>
      <w:proofErr w:type="gramStart"/>
      <w:r w:rsidRPr="005D0C66">
        <w:rPr>
          <w:rFonts w:ascii="Times New Roman" w:hAnsi="Times New Roman" w:cs="Times New Roman"/>
          <w:sz w:val="24"/>
          <w:szCs w:val="24"/>
        </w:rPr>
        <w:t xml:space="preserve">A communication-based marketing model for managing relationships, </w:t>
      </w:r>
      <w:r w:rsidRPr="005D0C66">
        <w:rPr>
          <w:rFonts w:ascii="Times New Roman" w:hAnsi="Times New Roman" w:cs="Times New Roman"/>
          <w:i/>
          <w:iCs/>
          <w:sz w:val="24"/>
          <w:szCs w:val="24"/>
        </w:rPr>
        <w:t xml:space="preserve">Journal of Marketing, 62(2), </w:t>
      </w:r>
      <w:r w:rsidRPr="005D0C66">
        <w:rPr>
          <w:rFonts w:ascii="Times New Roman" w:hAnsi="Times New Roman" w:cs="Times New Roman"/>
          <w:sz w:val="24"/>
          <w:szCs w:val="24"/>
        </w:rPr>
        <w:t>1-13.</w:t>
      </w:r>
      <w:proofErr w:type="gramEnd"/>
      <w:r w:rsidRPr="005D0C66">
        <w:rPr>
          <w:rFonts w:ascii="Times New Roman" w:hAnsi="Times New Roman" w:cs="Times New Roman"/>
          <w:sz w:val="24"/>
          <w:szCs w:val="24"/>
        </w:rPr>
        <w:t xml:space="preserve"> </w:t>
      </w:r>
      <w:proofErr w:type="spellStart"/>
      <w:proofErr w:type="gramStart"/>
      <w:r w:rsidRPr="005D0C66">
        <w:rPr>
          <w:rFonts w:ascii="Times New Roman" w:hAnsi="Times New Roman" w:cs="Times New Roman"/>
          <w:sz w:val="24"/>
          <w:szCs w:val="24"/>
        </w:rPr>
        <w:t>doi</w:t>
      </w:r>
      <w:proofErr w:type="spellEnd"/>
      <w:proofErr w:type="gramEnd"/>
      <w:r w:rsidRPr="005D0C66">
        <w:rPr>
          <w:rFonts w:ascii="Times New Roman" w:hAnsi="Times New Roman" w:cs="Times New Roman"/>
          <w:sz w:val="24"/>
          <w:szCs w:val="24"/>
        </w:rPr>
        <w:t xml:space="preserve"> 10.2307/1252157 </w:t>
      </w:r>
      <w:r w:rsidRPr="005D0C66">
        <w:rPr>
          <w:rFonts w:ascii="Times New Roman" w:hAnsi="Times New Roman" w:cs="Times New Roman"/>
          <w:sz w:val="24"/>
          <w:szCs w:val="24"/>
        </w:rPr>
        <w:br/>
      </w:r>
    </w:p>
    <w:p w14:paraId="359BE449" w14:textId="77777777" w:rsidR="00762246" w:rsidRPr="005D0C66" w:rsidRDefault="00762246" w:rsidP="00762246">
      <w:pPr>
        <w:ind w:left="720" w:hanging="720"/>
        <w:rPr>
          <w:rFonts w:ascii="Times New Roman" w:hAnsi="Times New Roman" w:cs="Times New Roman"/>
          <w:sz w:val="24"/>
          <w:szCs w:val="24"/>
        </w:rPr>
      </w:pPr>
      <w:r w:rsidRPr="005D0C66">
        <w:rPr>
          <w:rFonts w:ascii="Times New Roman" w:hAnsi="Times New Roman" w:cs="Times New Roman"/>
          <w:sz w:val="24"/>
          <w:szCs w:val="24"/>
        </w:rPr>
        <w:t xml:space="preserve">Jenkins, H., Ford, S., &amp; Green, J. (2013). </w:t>
      </w:r>
      <w:r w:rsidRPr="005D0C66">
        <w:rPr>
          <w:rFonts w:ascii="Times New Roman" w:hAnsi="Times New Roman" w:cs="Times New Roman"/>
          <w:i/>
          <w:iCs/>
          <w:sz w:val="24"/>
          <w:szCs w:val="24"/>
        </w:rPr>
        <w:t>Spreadable media: Creating value and meaning in a networked culture</w:t>
      </w:r>
      <w:r w:rsidRPr="005D0C66">
        <w:rPr>
          <w:rFonts w:ascii="Times New Roman" w:hAnsi="Times New Roman" w:cs="Times New Roman"/>
          <w:sz w:val="24"/>
          <w:szCs w:val="24"/>
        </w:rPr>
        <w:t xml:space="preserve">. NYU Press. </w:t>
      </w:r>
    </w:p>
    <w:p w14:paraId="38918C4D" w14:textId="77777777" w:rsidR="00762246" w:rsidRPr="005D0C66" w:rsidRDefault="00762246" w:rsidP="00762246">
      <w:pPr>
        <w:ind w:left="720" w:hanging="720"/>
        <w:rPr>
          <w:rFonts w:ascii="Times New Roman" w:hAnsi="Times New Roman" w:cs="Times New Roman"/>
          <w:sz w:val="24"/>
          <w:szCs w:val="24"/>
        </w:rPr>
      </w:pPr>
    </w:p>
    <w:p w14:paraId="42C04043" w14:textId="33E4969F" w:rsidR="00762246" w:rsidRPr="005D0C66" w:rsidRDefault="00762246" w:rsidP="008E37AB">
      <w:pPr>
        <w:autoSpaceDE w:val="0"/>
        <w:autoSpaceDN w:val="0"/>
        <w:adjustRightInd w:val="0"/>
        <w:ind w:left="720" w:hanging="720"/>
        <w:rPr>
          <w:rFonts w:ascii="Times New Roman" w:hAnsi="Times New Roman" w:cs="Times New Roman"/>
          <w:sz w:val="24"/>
          <w:szCs w:val="24"/>
        </w:rPr>
      </w:pPr>
      <w:proofErr w:type="gramStart"/>
      <w:r w:rsidRPr="005D0C66">
        <w:rPr>
          <w:rFonts w:ascii="Times New Roman" w:hAnsi="Times New Roman" w:cs="Times New Roman"/>
          <w:sz w:val="24"/>
          <w:szCs w:val="24"/>
        </w:rPr>
        <w:t>Harvard Business Review.</w:t>
      </w:r>
      <w:proofErr w:type="gramEnd"/>
      <w:r w:rsidRPr="005D0C66">
        <w:rPr>
          <w:rFonts w:ascii="Times New Roman" w:hAnsi="Times New Roman" w:cs="Times New Roman"/>
          <w:sz w:val="24"/>
          <w:szCs w:val="24"/>
        </w:rPr>
        <w:t xml:space="preserve"> </w:t>
      </w:r>
      <w:proofErr w:type="gramStart"/>
      <w:r w:rsidRPr="005D0C66">
        <w:rPr>
          <w:rFonts w:ascii="Times New Roman" w:hAnsi="Times New Roman" w:cs="Times New Roman"/>
          <w:sz w:val="24"/>
          <w:szCs w:val="24"/>
        </w:rPr>
        <w:t>(2015</w:t>
      </w:r>
      <w:r w:rsidR="008E37AB">
        <w:rPr>
          <w:rFonts w:ascii="Times New Roman" w:hAnsi="Times New Roman" w:cs="Times New Roman"/>
          <w:sz w:val="24"/>
          <w:szCs w:val="24"/>
        </w:rPr>
        <w:t>, September</w:t>
      </w:r>
      <w:r w:rsidRPr="005D0C66">
        <w:rPr>
          <w:rFonts w:ascii="Times New Roman" w:hAnsi="Times New Roman" w:cs="Times New Roman"/>
          <w:sz w:val="24"/>
          <w:szCs w:val="24"/>
        </w:rPr>
        <w:t>).</w:t>
      </w:r>
      <w:proofErr w:type="gramEnd"/>
      <w:r w:rsidR="005D0C66">
        <w:rPr>
          <w:rFonts w:ascii="Times New Roman" w:hAnsi="Times New Roman" w:cs="Times New Roman"/>
          <w:sz w:val="24"/>
          <w:szCs w:val="24"/>
        </w:rPr>
        <w:t xml:space="preserve"> </w:t>
      </w:r>
      <w:r w:rsidR="005D0C66" w:rsidRPr="008E37AB">
        <w:rPr>
          <w:rFonts w:ascii="Times New Roman" w:hAnsi="Times New Roman" w:cs="Times New Roman"/>
          <w:i/>
          <w:sz w:val="24"/>
          <w:szCs w:val="24"/>
        </w:rPr>
        <w:t xml:space="preserve">Vision statement: Why some videos go viral. </w:t>
      </w:r>
      <w:r w:rsidR="005D0C66">
        <w:rPr>
          <w:rFonts w:ascii="Times New Roman" w:hAnsi="Times New Roman" w:cs="Times New Roman"/>
          <w:sz w:val="24"/>
          <w:szCs w:val="24"/>
        </w:rPr>
        <w:t xml:space="preserve">Retrieved from </w:t>
      </w:r>
      <w:r w:rsidR="005D0C66" w:rsidRPr="005D0C66">
        <w:rPr>
          <w:rFonts w:ascii="Times New Roman" w:hAnsi="Times New Roman" w:cs="Times New Roman"/>
          <w:sz w:val="24"/>
          <w:szCs w:val="24"/>
        </w:rPr>
        <w:t>https://hbr.org/2015/09/why-some-videos-go-viral</w:t>
      </w:r>
    </w:p>
    <w:p w14:paraId="646E1F75" w14:textId="77777777" w:rsidR="00762246" w:rsidRPr="005D0C66" w:rsidRDefault="00762246" w:rsidP="00762246">
      <w:pPr>
        <w:ind w:left="720" w:hanging="720"/>
        <w:rPr>
          <w:rFonts w:ascii="Times New Roman" w:hAnsi="Times New Roman" w:cs="Times New Roman"/>
          <w:sz w:val="24"/>
          <w:szCs w:val="24"/>
        </w:rPr>
      </w:pPr>
    </w:p>
    <w:p w14:paraId="6FB9B287" w14:textId="77777777" w:rsidR="00762246" w:rsidRPr="005D0C66" w:rsidRDefault="00762246" w:rsidP="00762246">
      <w:pPr>
        <w:ind w:left="720" w:hanging="720"/>
        <w:rPr>
          <w:rFonts w:ascii="Times New Roman" w:hAnsi="Times New Roman" w:cs="Times New Roman"/>
          <w:sz w:val="24"/>
          <w:szCs w:val="24"/>
        </w:rPr>
      </w:pPr>
      <w:r w:rsidRPr="005D0C66">
        <w:rPr>
          <w:rFonts w:ascii="Times New Roman" w:hAnsi="Times New Roman" w:cs="Times New Roman"/>
          <w:sz w:val="24"/>
          <w:szCs w:val="24"/>
        </w:rPr>
        <w:t xml:space="preserve">White, D., Meyers, C., </w:t>
      </w:r>
      <w:proofErr w:type="spellStart"/>
      <w:r w:rsidRPr="005D0C66">
        <w:rPr>
          <w:rFonts w:ascii="Times New Roman" w:hAnsi="Times New Roman" w:cs="Times New Roman"/>
          <w:sz w:val="24"/>
          <w:szCs w:val="24"/>
        </w:rPr>
        <w:t>Doerfert</w:t>
      </w:r>
      <w:proofErr w:type="spellEnd"/>
      <w:r w:rsidRPr="005D0C66">
        <w:rPr>
          <w:rFonts w:ascii="Times New Roman" w:hAnsi="Times New Roman" w:cs="Times New Roman"/>
          <w:sz w:val="24"/>
          <w:szCs w:val="24"/>
        </w:rPr>
        <w:t xml:space="preserve">, D., &amp; </w:t>
      </w:r>
      <w:proofErr w:type="spellStart"/>
      <w:r w:rsidRPr="005D0C66">
        <w:rPr>
          <w:rFonts w:ascii="Times New Roman" w:hAnsi="Times New Roman" w:cs="Times New Roman"/>
          <w:sz w:val="24"/>
          <w:szCs w:val="24"/>
        </w:rPr>
        <w:t>Irlbeck</w:t>
      </w:r>
      <w:proofErr w:type="spellEnd"/>
      <w:r w:rsidRPr="005D0C66">
        <w:rPr>
          <w:rFonts w:ascii="Times New Roman" w:hAnsi="Times New Roman" w:cs="Times New Roman"/>
          <w:sz w:val="24"/>
          <w:szCs w:val="24"/>
        </w:rPr>
        <w:t xml:space="preserve">, E. (2015). Exploring </w:t>
      </w:r>
      <w:r w:rsidR="00EF2AA5" w:rsidRPr="005D0C66">
        <w:rPr>
          <w:rFonts w:ascii="Times New Roman" w:hAnsi="Times New Roman" w:cs="Times New Roman"/>
          <w:sz w:val="24"/>
          <w:szCs w:val="24"/>
        </w:rPr>
        <w:t>agriculturalists</w:t>
      </w:r>
      <w:r w:rsidRPr="005D0C66">
        <w:rPr>
          <w:rFonts w:ascii="Times New Roman" w:hAnsi="Times New Roman" w:cs="Times New Roman"/>
          <w:sz w:val="24"/>
          <w:szCs w:val="24"/>
        </w:rPr>
        <w:t xml:space="preserve">’ use of social media for agricultural marketing. </w:t>
      </w:r>
      <w:proofErr w:type="gramStart"/>
      <w:r w:rsidRPr="005D0C66">
        <w:rPr>
          <w:rFonts w:ascii="Times New Roman" w:hAnsi="Times New Roman" w:cs="Times New Roman"/>
          <w:i/>
          <w:sz w:val="24"/>
          <w:szCs w:val="24"/>
        </w:rPr>
        <w:t>Journal of Applied Communications, 98</w:t>
      </w:r>
      <w:r w:rsidRPr="005D0C66">
        <w:rPr>
          <w:rFonts w:ascii="Times New Roman" w:hAnsi="Times New Roman" w:cs="Times New Roman"/>
          <w:sz w:val="24"/>
          <w:szCs w:val="24"/>
        </w:rPr>
        <w:t>(4), 72-85.</w:t>
      </w:r>
      <w:proofErr w:type="gramEnd"/>
      <w:r w:rsidRPr="005D0C66">
        <w:rPr>
          <w:rFonts w:ascii="Times New Roman" w:hAnsi="Times New Roman" w:cs="Times New Roman"/>
          <w:sz w:val="24"/>
          <w:szCs w:val="24"/>
        </w:rPr>
        <w:t xml:space="preserve"> Retrieved from http://journalofappliedcommunications.org/images/stories/issues/2014/jac_v98_n4_article6.pdf</w:t>
      </w:r>
    </w:p>
    <w:sectPr w:rsidR="00762246" w:rsidRPr="005D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461E"/>
    <w:multiLevelType w:val="hybridMultilevel"/>
    <w:tmpl w:val="8B5A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F3"/>
    <w:rsid w:val="0010295A"/>
    <w:rsid w:val="001D7B1B"/>
    <w:rsid w:val="00277893"/>
    <w:rsid w:val="00281796"/>
    <w:rsid w:val="00393297"/>
    <w:rsid w:val="003943F3"/>
    <w:rsid w:val="00455391"/>
    <w:rsid w:val="004768B6"/>
    <w:rsid w:val="004B484A"/>
    <w:rsid w:val="005722B8"/>
    <w:rsid w:val="005D0C66"/>
    <w:rsid w:val="005F45DD"/>
    <w:rsid w:val="006268D6"/>
    <w:rsid w:val="00762246"/>
    <w:rsid w:val="007F1334"/>
    <w:rsid w:val="00812E01"/>
    <w:rsid w:val="008E37AB"/>
    <w:rsid w:val="00992E70"/>
    <w:rsid w:val="009D0F99"/>
    <w:rsid w:val="00BE1EA4"/>
    <w:rsid w:val="00C00824"/>
    <w:rsid w:val="00C231DA"/>
    <w:rsid w:val="00C33B76"/>
    <w:rsid w:val="00D52F20"/>
    <w:rsid w:val="00E77A25"/>
    <w:rsid w:val="00EE703C"/>
    <w:rsid w:val="00EF2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96"/>
    <w:pPr>
      <w:ind w:left="720"/>
      <w:contextualSpacing/>
    </w:pPr>
  </w:style>
  <w:style w:type="paragraph" w:styleId="BalloonText">
    <w:name w:val="Balloon Text"/>
    <w:basedOn w:val="Normal"/>
    <w:link w:val="BalloonTextChar"/>
    <w:uiPriority w:val="99"/>
    <w:semiHidden/>
    <w:unhideWhenUsed/>
    <w:rsid w:val="00C23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1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2246"/>
    <w:rPr>
      <w:sz w:val="18"/>
      <w:szCs w:val="18"/>
    </w:rPr>
  </w:style>
  <w:style w:type="paragraph" w:styleId="CommentText">
    <w:name w:val="annotation text"/>
    <w:basedOn w:val="Normal"/>
    <w:link w:val="CommentTextChar"/>
    <w:uiPriority w:val="99"/>
    <w:semiHidden/>
    <w:unhideWhenUsed/>
    <w:rsid w:val="00762246"/>
    <w:rPr>
      <w:sz w:val="24"/>
      <w:szCs w:val="24"/>
    </w:rPr>
  </w:style>
  <w:style w:type="character" w:customStyle="1" w:styleId="CommentTextChar">
    <w:name w:val="Comment Text Char"/>
    <w:basedOn w:val="DefaultParagraphFont"/>
    <w:link w:val="CommentText"/>
    <w:uiPriority w:val="99"/>
    <w:semiHidden/>
    <w:rsid w:val="00762246"/>
    <w:rPr>
      <w:sz w:val="24"/>
      <w:szCs w:val="24"/>
    </w:rPr>
  </w:style>
  <w:style w:type="paragraph" w:styleId="CommentSubject">
    <w:name w:val="annotation subject"/>
    <w:basedOn w:val="CommentText"/>
    <w:next w:val="CommentText"/>
    <w:link w:val="CommentSubjectChar"/>
    <w:uiPriority w:val="99"/>
    <w:semiHidden/>
    <w:unhideWhenUsed/>
    <w:rsid w:val="00762246"/>
    <w:rPr>
      <w:b/>
      <w:bCs/>
      <w:sz w:val="20"/>
      <w:szCs w:val="20"/>
    </w:rPr>
  </w:style>
  <w:style w:type="character" w:customStyle="1" w:styleId="CommentSubjectChar">
    <w:name w:val="Comment Subject Char"/>
    <w:basedOn w:val="CommentTextChar"/>
    <w:link w:val="CommentSubject"/>
    <w:uiPriority w:val="99"/>
    <w:semiHidden/>
    <w:rsid w:val="00762246"/>
    <w:rPr>
      <w:b/>
      <w:bCs/>
      <w:sz w:val="20"/>
      <w:szCs w:val="20"/>
    </w:rPr>
  </w:style>
  <w:style w:type="character" w:styleId="Hyperlink">
    <w:name w:val="Hyperlink"/>
    <w:basedOn w:val="DefaultParagraphFont"/>
    <w:uiPriority w:val="99"/>
    <w:unhideWhenUsed/>
    <w:rsid w:val="00EE703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96"/>
    <w:pPr>
      <w:ind w:left="720"/>
      <w:contextualSpacing/>
    </w:pPr>
  </w:style>
  <w:style w:type="paragraph" w:styleId="BalloonText">
    <w:name w:val="Balloon Text"/>
    <w:basedOn w:val="Normal"/>
    <w:link w:val="BalloonTextChar"/>
    <w:uiPriority w:val="99"/>
    <w:semiHidden/>
    <w:unhideWhenUsed/>
    <w:rsid w:val="00C23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1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2246"/>
    <w:rPr>
      <w:sz w:val="18"/>
      <w:szCs w:val="18"/>
    </w:rPr>
  </w:style>
  <w:style w:type="paragraph" w:styleId="CommentText">
    <w:name w:val="annotation text"/>
    <w:basedOn w:val="Normal"/>
    <w:link w:val="CommentTextChar"/>
    <w:uiPriority w:val="99"/>
    <w:semiHidden/>
    <w:unhideWhenUsed/>
    <w:rsid w:val="00762246"/>
    <w:rPr>
      <w:sz w:val="24"/>
      <w:szCs w:val="24"/>
    </w:rPr>
  </w:style>
  <w:style w:type="character" w:customStyle="1" w:styleId="CommentTextChar">
    <w:name w:val="Comment Text Char"/>
    <w:basedOn w:val="DefaultParagraphFont"/>
    <w:link w:val="CommentText"/>
    <w:uiPriority w:val="99"/>
    <w:semiHidden/>
    <w:rsid w:val="00762246"/>
    <w:rPr>
      <w:sz w:val="24"/>
      <w:szCs w:val="24"/>
    </w:rPr>
  </w:style>
  <w:style w:type="paragraph" w:styleId="CommentSubject">
    <w:name w:val="annotation subject"/>
    <w:basedOn w:val="CommentText"/>
    <w:next w:val="CommentText"/>
    <w:link w:val="CommentSubjectChar"/>
    <w:uiPriority w:val="99"/>
    <w:semiHidden/>
    <w:unhideWhenUsed/>
    <w:rsid w:val="00762246"/>
    <w:rPr>
      <w:b/>
      <w:bCs/>
      <w:sz w:val="20"/>
      <w:szCs w:val="20"/>
    </w:rPr>
  </w:style>
  <w:style w:type="character" w:customStyle="1" w:styleId="CommentSubjectChar">
    <w:name w:val="Comment Subject Char"/>
    <w:basedOn w:val="CommentTextChar"/>
    <w:link w:val="CommentSubject"/>
    <w:uiPriority w:val="99"/>
    <w:semiHidden/>
    <w:rsid w:val="00762246"/>
    <w:rPr>
      <w:b/>
      <w:bCs/>
      <w:sz w:val="20"/>
      <w:szCs w:val="20"/>
    </w:rPr>
  </w:style>
  <w:style w:type="character" w:styleId="Hyperlink">
    <w:name w:val="Hyperlink"/>
    <w:basedOn w:val="DefaultParagraphFont"/>
    <w:uiPriority w:val="99"/>
    <w:unhideWhenUsed/>
    <w:rsid w:val="00EE7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08274">
      <w:bodyDiv w:val="1"/>
      <w:marLeft w:val="0"/>
      <w:marRight w:val="0"/>
      <w:marTop w:val="0"/>
      <w:marBottom w:val="0"/>
      <w:divBdr>
        <w:top w:val="none" w:sz="0" w:space="0" w:color="auto"/>
        <w:left w:val="none" w:sz="0" w:space="0" w:color="auto"/>
        <w:bottom w:val="none" w:sz="0" w:space="0" w:color="auto"/>
        <w:right w:val="none" w:sz="0" w:space="0" w:color="auto"/>
      </w:divBdr>
      <w:divsChild>
        <w:div w:id="1466656513">
          <w:marLeft w:val="0"/>
          <w:marRight w:val="0"/>
          <w:marTop w:val="0"/>
          <w:marBottom w:val="0"/>
          <w:divBdr>
            <w:top w:val="none" w:sz="0" w:space="0" w:color="auto"/>
            <w:left w:val="none" w:sz="0" w:space="0" w:color="auto"/>
            <w:bottom w:val="none" w:sz="0" w:space="0" w:color="auto"/>
            <w:right w:val="none" w:sz="0" w:space="0" w:color="auto"/>
          </w:divBdr>
          <w:divsChild>
            <w:div w:id="1516651152">
              <w:marLeft w:val="0"/>
              <w:marRight w:val="0"/>
              <w:marTop w:val="0"/>
              <w:marBottom w:val="0"/>
              <w:divBdr>
                <w:top w:val="none" w:sz="0" w:space="0" w:color="auto"/>
                <w:left w:val="none" w:sz="0" w:space="0" w:color="auto"/>
                <w:bottom w:val="none" w:sz="0" w:space="0" w:color="auto"/>
                <w:right w:val="none" w:sz="0" w:space="0" w:color="auto"/>
              </w:divBdr>
            </w:div>
            <w:div w:id="8531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ura.gorham@ttu.edu" TargetMode="External"/><Relationship Id="rId7" Type="http://schemas.openxmlformats.org/officeDocument/2006/relationships/hyperlink" Target="mailto:courtney.meyers@tt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Courtney</dc:creator>
  <cp:keywords/>
  <dc:description/>
  <cp:lastModifiedBy>Laura Gorham</cp:lastModifiedBy>
  <cp:revision>2</cp:revision>
  <dcterms:created xsi:type="dcterms:W3CDTF">2016-07-11T23:48:00Z</dcterms:created>
  <dcterms:modified xsi:type="dcterms:W3CDTF">2016-07-11T23:48:00Z</dcterms:modified>
</cp:coreProperties>
</file>